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2F" w:rsidRPr="008F1093" w:rsidRDefault="00EF082F" w:rsidP="00EF082F">
      <w:pPr>
        <w:pStyle w:val="a6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8F109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Протокол об итогах закупа товаров </w:t>
      </w:r>
    </w:p>
    <w:p w:rsidR="00EF082F" w:rsidRPr="008F1093" w:rsidRDefault="00EF082F" w:rsidP="00EF082F">
      <w:pPr>
        <w:pStyle w:val="a6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8F109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способом запроса ценовых предложений</w:t>
      </w:r>
    </w:p>
    <w:p w:rsidR="00FE589F" w:rsidRPr="008F1093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8F1093">
        <w:rPr>
          <w:b/>
          <w:bCs/>
          <w:color w:val="000000"/>
        </w:rPr>
        <w:t xml:space="preserve"> </w:t>
      </w:r>
    </w:p>
    <w:p w:rsidR="000A1DF8" w:rsidRPr="008F1093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8F1093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8F1093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F1093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8F1093">
              <w:rPr>
                <w:color w:val="000000"/>
              </w:rPr>
              <w:t>г</w:t>
            </w:r>
            <w:proofErr w:type="gramStart"/>
            <w:r w:rsidRPr="008F1093">
              <w:rPr>
                <w:color w:val="000000"/>
              </w:rPr>
              <w:t>.П</w:t>
            </w:r>
            <w:proofErr w:type="gramEnd"/>
            <w:r w:rsidRPr="008F1093">
              <w:rPr>
                <w:color w:val="000000"/>
              </w:rPr>
              <w:t>етропавловск</w:t>
            </w:r>
            <w:proofErr w:type="spellEnd"/>
          </w:p>
          <w:p w:rsidR="000A1DF8" w:rsidRPr="008F1093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F1093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8F1093">
              <w:rPr>
                <w:color w:val="000000"/>
              </w:rPr>
              <w:t xml:space="preserve">                 </w:t>
            </w:r>
            <w:r w:rsidR="00E61057">
              <w:rPr>
                <w:color w:val="000000"/>
                <w:lang w:val="en-US"/>
              </w:rPr>
              <w:t>03</w:t>
            </w:r>
            <w:bookmarkStart w:id="0" w:name="_GoBack"/>
            <w:bookmarkEnd w:id="0"/>
            <w:r w:rsidR="00E61057">
              <w:rPr>
                <w:color w:val="000000"/>
              </w:rPr>
              <w:t>.</w:t>
            </w:r>
            <w:r w:rsidR="00E61057">
              <w:rPr>
                <w:color w:val="000000"/>
                <w:lang w:val="en-US"/>
              </w:rPr>
              <w:t>10</w:t>
            </w:r>
            <w:r w:rsidR="000A1DF8" w:rsidRPr="008F1093">
              <w:rPr>
                <w:color w:val="000000"/>
              </w:rPr>
              <w:t>.201</w:t>
            </w:r>
            <w:r w:rsidR="00FE589F" w:rsidRPr="008F1093">
              <w:rPr>
                <w:color w:val="000000"/>
              </w:rPr>
              <w:t>7</w:t>
            </w:r>
            <w:r w:rsidR="000A1DF8" w:rsidRPr="008F1093">
              <w:rPr>
                <w:color w:val="000000"/>
              </w:rPr>
              <w:t>г.</w:t>
            </w:r>
          </w:p>
          <w:p w:rsidR="000A1DF8" w:rsidRPr="008F1093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  <w:r w:rsidRPr="008F1093">
        <w:rPr>
          <w:rFonts w:ascii="Times New Roman" w:hAnsi="Times New Roman"/>
          <w:sz w:val="24"/>
          <w:szCs w:val="24"/>
        </w:rPr>
        <w:t>Наименование закупки Закуп товаров способом запроса ценовых предложений</w:t>
      </w:r>
    </w:p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  <w:r w:rsidRPr="008F1093">
        <w:rPr>
          <w:rFonts w:ascii="Times New Roman" w:hAnsi="Times New Roman"/>
          <w:sz w:val="24"/>
          <w:szCs w:val="24"/>
        </w:rPr>
        <w:br/>
        <w:t xml:space="preserve">Заказчик: 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F1093">
        <w:rPr>
          <w:rFonts w:ascii="Times New Roman" w:hAnsi="Times New Roman"/>
          <w:sz w:val="24"/>
          <w:szCs w:val="24"/>
        </w:rPr>
        <w:t>акимата</w:t>
      </w:r>
      <w:proofErr w:type="spellEnd"/>
      <w:r w:rsidRPr="008F1093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8F1093">
        <w:rPr>
          <w:rFonts w:ascii="Times New Roman" w:hAnsi="Times New Roman"/>
          <w:sz w:val="24"/>
          <w:szCs w:val="24"/>
        </w:rPr>
        <w:t>г</w:t>
      </w:r>
      <w:proofErr w:type="gramStart"/>
      <w:r w:rsidRPr="008F1093">
        <w:rPr>
          <w:rFonts w:ascii="Times New Roman" w:hAnsi="Times New Roman"/>
          <w:sz w:val="24"/>
          <w:szCs w:val="24"/>
        </w:rPr>
        <w:t>.П</w:t>
      </w:r>
      <w:proofErr w:type="gramEnd"/>
      <w:r w:rsidRPr="008F1093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8F1093">
        <w:rPr>
          <w:rFonts w:ascii="Times New Roman" w:hAnsi="Times New Roman"/>
          <w:sz w:val="24"/>
          <w:szCs w:val="24"/>
        </w:rPr>
        <w:t>, ул. Имени Т.М.-Рахимова,27</w:t>
      </w:r>
    </w:p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  <w:r w:rsidRPr="008F1093">
        <w:rPr>
          <w:rFonts w:ascii="Times New Roman" w:hAnsi="Times New Roman"/>
          <w:sz w:val="24"/>
          <w:szCs w:val="24"/>
        </w:rPr>
        <w:t xml:space="preserve">Закупаемые товары: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44"/>
        <w:gridCol w:w="1417"/>
        <w:gridCol w:w="1560"/>
        <w:gridCol w:w="2543"/>
      </w:tblGrid>
      <w:tr w:rsidR="00EF082F" w:rsidRPr="008F1093" w:rsidTr="009702CC">
        <w:trPr>
          <w:trHeight w:val="823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444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Колич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-во, объем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Сумма, выделенная для закупа, тенге</w:t>
            </w:r>
          </w:p>
        </w:tc>
      </w:tr>
      <w:tr w:rsidR="00EF082F" w:rsidRPr="008F1093" w:rsidTr="009702CC">
        <w:trPr>
          <w:trHeight w:val="707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Наконечники для </w:t>
            </w:r>
            <w:proofErr w:type="spellStart"/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>дозаторв</w:t>
            </w:r>
            <w:proofErr w:type="spellEnd"/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(№1000)</w:t>
            </w:r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14 000-00</w:t>
            </w:r>
          </w:p>
        </w:tc>
      </w:tr>
      <w:tr w:rsidR="00EF082F" w:rsidRPr="008F1093" w:rsidTr="009702CC">
        <w:trPr>
          <w:trHeight w:val="605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Наконечники для дозаторов 1000 </w:t>
            </w:r>
            <w:proofErr w:type="spellStart"/>
            <w:r w:rsidRPr="008F1093">
              <w:rPr>
                <w:rFonts w:ascii="Times New Roman" w:hAnsi="Times New Roman"/>
                <w:color w:val="000000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4 700-00</w:t>
            </w:r>
          </w:p>
        </w:tc>
      </w:tr>
      <w:tr w:rsidR="00EF082F" w:rsidRPr="008F1093" w:rsidTr="009702CC">
        <w:trPr>
          <w:trHeight w:val="655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Наконечники для дозаторов 350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10 000-00</w:t>
            </w:r>
          </w:p>
        </w:tc>
      </w:tr>
      <w:tr w:rsidR="00EF082F" w:rsidRPr="008F1093" w:rsidTr="009702CC">
        <w:trPr>
          <w:trHeight w:val="598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Наконечники с фильтром стерильные к дозаторам 10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657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Наконечники с фильтром стерильные к дозаторам 200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709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Наконечники с фильтром стерильные к дозаторам 200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569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4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Наконечники с фильтром стерильные к дозаторам 1000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401"/>
        </w:trPr>
        <w:tc>
          <w:tcPr>
            <w:tcW w:w="534" w:type="dxa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vAlign w:val="bottom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208 700-00</w:t>
            </w:r>
          </w:p>
        </w:tc>
      </w:tr>
    </w:tbl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</w:p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  <w:r w:rsidRPr="008F1093">
        <w:rPr>
          <w:rFonts w:ascii="Times New Roman" w:hAnsi="Times New Roman"/>
          <w:sz w:val="24"/>
          <w:szCs w:val="24"/>
        </w:rPr>
        <w:t xml:space="preserve">Потенциальными поставщиками представлены следующие ценовые предложения </w:t>
      </w:r>
    </w:p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2531"/>
        <w:gridCol w:w="2287"/>
        <w:gridCol w:w="3640"/>
      </w:tblGrid>
      <w:tr w:rsidR="00EF082F" w:rsidRPr="008F1093" w:rsidTr="009702CC">
        <w:trPr>
          <w:trHeight w:val="495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>/поставщика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082F" w:rsidRPr="008F1093" w:rsidRDefault="00EF082F" w:rsidP="00EF082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13 000-00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13 000-00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4 500-00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4 500-00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9 500-00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9 500-00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EF082F" w:rsidRPr="008F1093" w:rsidTr="009702CC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 w:rsidRPr="008F1093">
              <w:rPr>
                <w:rFonts w:ascii="Times New Roman" w:hAnsi="Times New Roman"/>
                <w:sz w:val="24"/>
                <w:szCs w:val="24"/>
              </w:rPr>
              <w:t>Петроме</w:t>
            </w:r>
            <w:proofErr w:type="gramStart"/>
            <w:r w:rsidRPr="008F109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F10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F10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082F" w:rsidRPr="008F1093" w:rsidRDefault="00EF082F" w:rsidP="009702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1093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</w:tbl>
    <w:p w:rsidR="00EF082F" w:rsidRPr="008F1093" w:rsidRDefault="00EF082F" w:rsidP="00EF082F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EF082F" w:rsidRPr="008F1093" w:rsidTr="009702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082F" w:rsidRPr="008F1093" w:rsidRDefault="00EF082F" w:rsidP="008F1093">
            <w:pPr>
              <w:pStyle w:val="a8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F082F" w:rsidRPr="008F1093" w:rsidRDefault="00EF082F" w:rsidP="0097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1093" w:rsidRPr="008F1093" w:rsidRDefault="008F1093" w:rsidP="008F1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093">
        <w:rPr>
          <w:rFonts w:ascii="Times New Roman" w:hAnsi="Times New Roman" w:cs="Times New Roman"/>
          <w:color w:val="000000"/>
          <w:sz w:val="24"/>
          <w:szCs w:val="24"/>
        </w:rPr>
        <w:t>1. З</w:t>
      </w:r>
      <w:r w:rsidRPr="008F1093">
        <w:rPr>
          <w:rFonts w:ascii="Times New Roman" w:hAnsi="Times New Roman" w:cs="Times New Roman"/>
          <w:sz w:val="24"/>
          <w:szCs w:val="24"/>
        </w:rPr>
        <w:t xml:space="preserve">акуп способом запроса ценовых предложений </w:t>
      </w:r>
      <w:r w:rsidRPr="008F1093">
        <w:rPr>
          <w:rFonts w:ascii="Times New Roman" w:hAnsi="Times New Roman" w:cs="Times New Roman"/>
          <w:color w:val="000000"/>
          <w:sz w:val="24"/>
          <w:szCs w:val="24"/>
        </w:rPr>
        <w:t xml:space="preserve">по лоту №1,2,3,4,5,6,7 </w:t>
      </w:r>
      <w:r w:rsidRPr="008F1093">
        <w:rPr>
          <w:rFonts w:ascii="Times New Roman" w:hAnsi="Times New Roman" w:cs="Times New Roman"/>
          <w:sz w:val="24"/>
          <w:szCs w:val="24"/>
        </w:rPr>
        <w:t>признан несостоявшимся</w:t>
      </w:r>
    </w:p>
    <w:p w:rsidR="008F1093" w:rsidRPr="008F1093" w:rsidRDefault="00EF082F" w:rsidP="00EF082F">
      <w:pPr>
        <w:spacing w:after="0" w:line="240" w:lineRule="auto"/>
        <w:jc w:val="both"/>
        <w:rPr>
          <w:rStyle w:val="s1"/>
          <w:b w:val="0"/>
          <w:sz w:val="24"/>
          <w:szCs w:val="24"/>
        </w:rPr>
      </w:pPr>
      <w:r w:rsidRPr="008F109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8F109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="008F1093" w:rsidRPr="008F1093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8F1093" w:rsidRPr="008F1093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8F1093" w:rsidRPr="008F1093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Pr="008F1093">
        <w:rPr>
          <w:rFonts w:ascii="Times New Roman" w:hAnsi="Times New Roman" w:cs="Times New Roman"/>
          <w:sz w:val="24"/>
          <w:szCs w:val="24"/>
        </w:rPr>
        <w:t xml:space="preserve"> </w:t>
      </w:r>
      <w:r w:rsidRPr="008F1093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Законом Республики Казахстан «О государственных закупках», заключить договор о государственных закупках </w:t>
      </w:r>
      <w:r w:rsidR="008F1093" w:rsidRPr="008F1093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п.п.2 п.114 </w:t>
      </w:r>
      <w:r w:rsidR="008F1093" w:rsidRPr="008F1093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</w:t>
      </w:r>
      <w:r w:rsidR="008F1093" w:rsidRPr="008F1093">
        <w:rPr>
          <w:rStyle w:val="s1"/>
          <w:b w:val="0"/>
          <w:sz w:val="24"/>
          <w:szCs w:val="24"/>
        </w:rPr>
        <w:t>».</w:t>
      </w:r>
      <w:proofErr w:type="gramEnd"/>
    </w:p>
    <w:p w:rsidR="008F1093" w:rsidRPr="008F1093" w:rsidRDefault="008F1093" w:rsidP="00D93F3D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8F1093" w:rsidRPr="008F1093" w:rsidRDefault="008F1093" w:rsidP="00D93F3D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8F1093" w:rsidRPr="008F1093" w:rsidRDefault="008F1093" w:rsidP="00D93F3D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D93F3D" w:rsidRPr="008F1093" w:rsidRDefault="008F1093" w:rsidP="00D93F3D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F1093">
        <w:rPr>
          <w:rFonts w:ascii="Times New Roman" w:hAnsi="Times New Roman"/>
          <w:color w:val="000000"/>
          <w:sz w:val="24"/>
          <w:szCs w:val="24"/>
          <w:lang w:eastAsia="zh-CN"/>
        </w:rPr>
        <w:t>и.о</w:t>
      </w:r>
      <w:proofErr w:type="spellEnd"/>
      <w:r w:rsidRPr="008F109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. главного врача                 </w:t>
      </w:r>
      <w:r w:rsidR="000C4855" w:rsidRPr="008F1093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Анатольевна</w:t>
      </w:r>
      <w:r w:rsidRPr="008F109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D93F3D" w:rsidRPr="008F109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__________________</w:t>
      </w:r>
    </w:p>
    <w:p w:rsidR="00345700" w:rsidRPr="008F1093" w:rsidRDefault="00345700" w:rsidP="00345700">
      <w:pPr>
        <w:pStyle w:val="af0"/>
        <w:rPr>
          <w:szCs w:val="24"/>
        </w:rPr>
      </w:pPr>
      <w:r w:rsidRPr="008F1093">
        <w:rPr>
          <w:szCs w:val="24"/>
        </w:rPr>
        <w:t xml:space="preserve">           </w:t>
      </w:r>
    </w:p>
    <w:p w:rsidR="00345700" w:rsidRPr="008F1093" w:rsidRDefault="00345700" w:rsidP="00345700">
      <w:pPr>
        <w:pStyle w:val="af0"/>
        <w:rPr>
          <w:szCs w:val="24"/>
        </w:rPr>
      </w:pPr>
      <w:r w:rsidRPr="008F1093">
        <w:rPr>
          <w:szCs w:val="24"/>
        </w:rPr>
        <w:t xml:space="preserve">            </w:t>
      </w:r>
    </w:p>
    <w:p w:rsidR="00345700" w:rsidRPr="008F1093" w:rsidRDefault="00345700" w:rsidP="00345700">
      <w:pPr>
        <w:pStyle w:val="af0"/>
        <w:ind w:firstLine="708"/>
        <w:rPr>
          <w:szCs w:val="24"/>
        </w:rPr>
      </w:pPr>
      <w:r w:rsidRPr="008F1093">
        <w:rPr>
          <w:szCs w:val="24"/>
        </w:rPr>
        <w:t xml:space="preserve"> </w:t>
      </w:r>
    </w:p>
    <w:p w:rsidR="002D7BC0" w:rsidRPr="008F1093" w:rsidRDefault="000911FC" w:rsidP="002C7255">
      <w:pPr>
        <w:pStyle w:val="af0"/>
        <w:rPr>
          <w:color w:val="000000"/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     </w:t>
      </w:r>
      <w:r>
        <w:rPr>
          <w:szCs w:val="24"/>
        </w:rPr>
        <w:tab/>
        <w:t xml:space="preserve">   </w:t>
      </w:r>
    </w:p>
    <w:sectPr w:rsidR="002D7BC0" w:rsidRPr="008F1093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45" w:rsidRPr="00F34B1E" w:rsidRDefault="00AD714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AD7145" w:rsidRPr="00F34B1E" w:rsidRDefault="00AD714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2D3B5D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E0099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E0099" w:rsidRDefault="003E0099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2D3B5D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E0099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61057">
      <w:rPr>
        <w:rStyle w:val="af4"/>
        <w:noProof/>
      </w:rPr>
      <w:t>1</w:t>
    </w:r>
    <w:r>
      <w:rPr>
        <w:rStyle w:val="af4"/>
      </w:rPr>
      <w:fldChar w:fldCharType="end"/>
    </w:r>
  </w:p>
  <w:p w:rsidR="003E0099" w:rsidRDefault="003E0099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45" w:rsidRPr="00F34B1E" w:rsidRDefault="00AD714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AD7145" w:rsidRPr="00F34B1E" w:rsidRDefault="00AD714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6A7909"/>
    <w:multiLevelType w:val="hybridMultilevel"/>
    <w:tmpl w:val="4AB8FA18"/>
    <w:lvl w:ilvl="0" w:tplc="7C008B9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2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B23DE"/>
    <w:multiLevelType w:val="hybridMultilevel"/>
    <w:tmpl w:val="4AB8FA18"/>
    <w:lvl w:ilvl="0" w:tplc="7C008B9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1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4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5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8"/>
  </w:num>
  <w:num w:numId="3">
    <w:abstractNumId w:val="9"/>
  </w:num>
  <w:num w:numId="4">
    <w:abstractNumId w:val="38"/>
  </w:num>
  <w:num w:numId="5">
    <w:abstractNumId w:val="34"/>
  </w:num>
  <w:num w:numId="6">
    <w:abstractNumId w:val="35"/>
  </w:num>
  <w:num w:numId="7">
    <w:abstractNumId w:val="25"/>
  </w:num>
  <w:num w:numId="8">
    <w:abstractNumId w:val="11"/>
  </w:num>
  <w:num w:numId="9">
    <w:abstractNumId w:val="2"/>
  </w:num>
  <w:num w:numId="10">
    <w:abstractNumId w:val="4"/>
  </w:num>
  <w:num w:numId="11">
    <w:abstractNumId w:val="20"/>
  </w:num>
  <w:num w:numId="12">
    <w:abstractNumId w:val="18"/>
  </w:num>
  <w:num w:numId="13">
    <w:abstractNumId w:val="12"/>
  </w:num>
  <w:num w:numId="14">
    <w:abstractNumId w:val="31"/>
  </w:num>
  <w:num w:numId="15">
    <w:abstractNumId w:val="16"/>
  </w:num>
  <w:num w:numId="16">
    <w:abstractNumId w:val="29"/>
  </w:num>
  <w:num w:numId="17">
    <w:abstractNumId w:val="39"/>
  </w:num>
  <w:num w:numId="18">
    <w:abstractNumId w:val="40"/>
  </w:num>
  <w:num w:numId="19">
    <w:abstractNumId w:val="10"/>
  </w:num>
  <w:num w:numId="20">
    <w:abstractNumId w:val="33"/>
  </w:num>
  <w:num w:numId="21">
    <w:abstractNumId w:val="37"/>
  </w:num>
  <w:num w:numId="22">
    <w:abstractNumId w:val="19"/>
  </w:num>
  <w:num w:numId="23">
    <w:abstractNumId w:val="17"/>
  </w:num>
  <w:num w:numId="24">
    <w:abstractNumId w:val="43"/>
  </w:num>
  <w:num w:numId="25">
    <w:abstractNumId w:val="13"/>
  </w:num>
  <w:num w:numId="26">
    <w:abstractNumId w:val="23"/>
  </w:num>
  <w:num w:numId="27">
    <w:abstractNumId w:val="6"/>
  </w:num>
  <w:num w:numId="28">
    <w:abstractNumId w:val="22"/>
  </w:num>
  <w:num w:numId="29">
    <w:abstractNumId w:val="44"/>
  </w:num>
  <w:num w:numId="30">
    <w:abstractNumId w:val="32"/>
  </w:num>
  <w:num w:numId="31">
    <w:abstractNumId w:val="15"/>
  </w:num>
  <w:num w:numId="32">
    <w:abstractNumId w:val="27"/>
  </w:num>
  <w:num w:numId="33">
    <w:abstractNumId w:val="1"/>
  </w:num>
  <w:num w:numId="34">
    <w:abstractNumId w:val="45"/>
  </w:num>
  <w:num w:numId="35">
    <w:abstractNumId w:val="7"/>
  </w:num>
  <w:num w:numId="36">
    <w:abstractNumId w:val="21"/>
  </w:num>
  <w:num w:numId="37">
    <w:abstractNumId w:val="0"/>
  </w:num>
  <w:num w:numId="38">
    <w:abstractNumId w:val="30"/>
  </w:num>
  <w:num w:numId="39">
    <w:abstractNumId w:val="3"/>
  </w:num>
  <w:num w:numId="40">
    <w:abstractNumId w:val="26"/>
  </w:num>
  <w:num w:numId="41">
    <w:abstractNumId w:val="8"/>
  </w:num>
  <w:num w:numId="42">
    <w:abstractNumId w:val="42"/>
  </w:num>
  <w:num w:numId="43">
    <w:abstractNumId w:val="24"/>
  </w:num>
  <w:num w:numId="44">
    <w:abstractNumId w:val="5"/>
  </w:num>
  <w:num w:numId="45">
    <w:abstractNumId w:val="36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13068"/>
    <w:rsid w:val="0003255B"/>
    <w:rsid w:val="000730F7"/>
    <w:rsid w:val="000911FC"/>
    <w:rsid w:val="00095FF1"/>
    <w:rsid w:val="000961B5"/>
    <w:rsid w:val="000A1167"/>
    <w:rsid w:val="000A1DF8"/>
    <w:rsid w:val="000C400E"/>
    <w:rsid w:val="000C4855"/>
    <w:rsid w:val="000D7BFB"/>
    <w:rsid w:val="0011547F"/>
    <w:rsid w:val="001353B3"/>
    <w:rsid w:val="00152323"/>
    <w:rsid w:val="001563B1"/>
    <w:rsid w:val="00160DFE"/>
    <w:rsid w:val="00193902"/>
    <w:rsid w:val="001B11A0"/>
    <w:rsid w:val="001D7EC2"/>
    <w:rsid w:val="001E64A8"/>
    <w:rsid w:val="0024714A"/>
    <w:rsid w:val="00273DEA"/>
    <w:rsid w:val="002C7255"/>
    <w:rsid w:val="002D3B5D"/>
    <w:rsid w:val="002D7BC0"/>
    <w:rsid w:val="00306F01"/>
    <w:rsid w:val="003311CF"/>
    <w:rsid w:val="0034186C"/>
    <w:rsid w:val="0034287F"/>
    <w:rsid w:val="00345700"/>
    <w:rsid w:val="003553A8"/>
    <w:rsid w:val="0039664C"/>
    <w:rsid w:val="003B30DD"/>
    <w:rsid w:val="003C4CE6"/>
    <w:rsid w:val="003D1C44"/>
    <w:rsid w:val="003D2C16"/>
    <w:rsid w:val="003E0099"/>
    <w:rsid w:val="00427CEB"/>
    <w:rsid w:val="00441E4D"/>
    <w:rsid w:val="00457B1F"/>
    <w:rsid w:val="0049278A"/>
    <w:rsid w:val="00492C3D"/>
    <w:rsid w:val="004A1D04"/>
    <w:rsid w:val="004E3305"/>
    <w:rsid w:val="00521D59"/>
    <w:rsid w:val="00527C31"/>
    <w:rsid w:val="00534DE9"/>
    <w:rsid w:val="00553162"/>
    <w:rsid w:val="00570AEE"/>
    <w:rsid w:val="005A039A"/>
    <w:rsid w:val="005A603B"/>
    <w:rsid w:val="005B19E2"/>
    <w:rsid w:val="005D0138"/>
    <w:rsid w:val="005D563B"/>
    <w:rsid w:val="005E371D"/>
    <w:rsid w:val="0060325E"/>
    <w:rsid w:val="00610053"/>
    <w:rsid w:val="00621E70"/>
    <w:rsid w:val="00663207"/>
    <w:rsid w:val="006655F3"/>
    <w:rsid w:val="00667AD8"/>
    <w:rsid w:val="00693DCC"/>
    <w:rsid w:val="006D0DFA"/>
    <w:rsid w:val="006E3145"/>
    <w:rsid w:val="006F1D34"/>
    <w:rsid w:val="007027C3"/>
    <w:rsid w:val="00702F3C"/>
    <w:rsid w:val="00711CF0"/>
    <w:rsid w:val="00721D8C"/>
    <w:rsid w:val="00724FDB"/>
    <w:rsid w:val="007529B4"/>
    <w:rsid w:val="00767469"/>
    <w:rsid w:val="00775FC4"/>
    <w:rsid w:val="007862CA"/>
    <w:rsid w:val="007B7CBC"/>
    <w:rsid w:val="007C099F"/>
    <w:rsid w:val="007F738E"/>
    <w:rsid w:val="0081665F"/>
    <w:rsid w:val="00816B96"/>
    <w:rsid w:val="00822DF4"/>
    <w:rsid w:val="008316CD"/>
    <w:rsid w:val="00844E7F"/>
    <w:rsid w:val="008641E8"/>
    <w:rsid w:val="008B77F0"/>
    <w:rsid w:val="008C6EED"/>
    <w:rsid w:val="008D5EAD"/>
    <w:rsid w:val="008E0328"/>
    <w:rsid w:val="008E0882"/>
    <w:rsid w:val="008F1093"/>
    <w:rsid w:val="008F4D61"/>
    <w:rsid w:val="008F6A55"/>
    <w:rsid w:val="00950F5E"/>
    <w:rsid w:val="00951B44"/>
    <w:rsid w:val="00951C7E"/>
    <w:rsid w:val="00965D96"/>
    <w:rsid w:val="009A041C"/>
    <w:rsid w:val="009C1F23"/>
    <w:rsid w:val="009C2E88"/>
    <w:rsid w:val="009D51EC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AD7145"/>
    <w:rsid w:val="00B01042"/>
    <w:rsid w:val="00B020BE"/>
    <w:rsid w:val="00B167F0"/>
    <w:rsid w:val="00B30306"/>
    <w:rsid w:val="00B52B15"/>
    <w:rsid w:val="00B76A7A"/>
    <w:rsid w:val="00B863C1"/>
    <w:rsid w:val="00C272A5"/>
    <w:rsid w:val="00C37767"/>
    <w:rsid w:val="00C57072"/>
    <w:rsid w:val="00C573B6"/>
    <w:rsid w:val="00C606E3"/>
    <w:rsid w:val="00C8380B"/>
    <w:rsid w:val="00CB68E0"/>
    <w:rsid w:val="00CD1CAE"/>
    <w:rsid w:val="00CD303E"/>
    <w:rsid w:val="00CD654C"/>
    <w:rsid w:val="00D0312E"/>
    <w:rsid w:val="00D0587D"/>
    <w:rsid w:val="00D105B1"/>
    <w:rsid w:val="00D2293C"/>
    <w:rsid w:val="00D245F1"/>
    <w:rsid w:val="00D5410E"/>
    <w:rsid w:val="00D93F3D"/>
    <w:rsid w:val="00DB71EB"/>
    <w:rsid w:val="00DD4806"/>
    <w:rsid w:val="00E61057"/>
    <w:rsid w:val="00E96F06"/>
    <w:rsid w:val="00EC4937"/>
    <w:rsid w:val="00EF082F"/>
    <w:rsid w:val="00F00DA4"/>
    <w:rsid w:val="00F34B1E"/>
    <w:rsid w:val="00F546A7"/>
    <w:rsid w:val="00F705DD"/>
    <w:rsid w:val="00F8392B"/>
    <w:rsid w:val="00F8427F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uiPriority w:val="1"/>
    <w:locked/>
    <w:rsid w:val="00EF082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9CD33-2EEE-42EB-BB74-D912AFE6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5</cp:revision>
  <cp:lastPrinted>2017-09-29T10:41:00Z</cp:lastPrinted>
  <dcterms:created xsi:type="dcterms:W3CDTF">2017-10-02T14:59:00Z</dcterms:created>
  <dcterms:modified xsi:type="dcterms:W3CDTF">2017-10-03T03:09:00Z</dcterms:modified>
</cp:coreProperties>
</file>