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8558F1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</w:p>
    <w:p w:rsidR="001A78ED" w:rsidRDefault="001A78ED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225CA" w:rsidRPr="008501EE" w:rsidRDefault="002225CA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501EE">
        <w:rPr>
          <w:rFonts w:ascii="Times New Roman" w:hAnsi="Times New Roman"/>
          <w:sz w:val="23"/>
          <w:szCs w:val="23"/>
        </w:rPr>
        <w:t>акимата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Северо-Казахстанской области",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</w:t>
      </w:r>
      <w:r w:rsidRPr="008501EE">
        <w:rPr>
          <w:rFonts w:ascii="Times New Roman" w:hAnsi="Times New Roman"/>
          <w:spacing w:val="2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объявляет о проведении закупа товара способом запроса ценовых предложений: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1:</w:t>
      </w:r>
      <w:r w:rsidRPr="008501EE">
        <w:rPr>
          <w:rFonts w:ascii="Times New Roman" w:hAnsi="Times New Roman"/>
          <w:sz w:val="23"/>
          <w:szCs w:val="23"/>
        </w:rPr>
        <w:t xml:space="preserve"> Наконечники для дозаторов 10 </w:t>
      </w:r>
      <w:proofErr w:type="spellStart"/>
      <w:r w:rsidRPr="008501EE">
        <w:rPr>
          <w:rFonts w:ascii="Times New Roman" w:hAnsi="Times New Roman"/>
          <w:sz w:val="23"/>
          <w:szCs w:val="23"/>
        </w:rPr>
        <w:t>мкл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(№ 1000) в количестве 1 упаковка,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Т.М.-Рахимова,27, выделенная сумма – 14 000 (Четырнадцать тысяч) тенге.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2:</w:t>
      </w:r>
      <w:r w:rsidRPr="008501EE">
        <w:rPr>
          <w:rFonts w:ascii="Times New Roman" w:hAnsi="Times New Roman"/>
          <w:sz w:val="23"/>
          <w:szCs w:val="23"/>
        </w:rPr>
        <w:t xml:space="preserve"> Наконечники для дозаторов 1000 </w:t>
      </w:r>
      <w:proofErr w:type="spellStart"/>
      <w:r w:rsidRPr="008501EE">
        <w:rPr>
          <w:rFonts w:ascii="Times New Roman" w:hAnsi="Times New Roman"/>
          <w:sz w:val="23"/>
          <w:szCs w:val="23"/>
        </w:rPr>
        <w:t>мкл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(№ 1000) в количестве 1 упаковка,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Т.М.-Рахимова,27, выделенная сумма – 4 700 (Четыре тысячи семьсот) тенге.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3:</w:t>
      </w:r>
      <w:r w:rsidRPr="008501EE">
        <w:rPr>
          <w:rFonts w:ascii="Times New Roman" w:hAnsi="Times New Roman"/>
          <w:sz w:val="23"/>
          <w:szCs w:val="23"/>
        </w:rPr>
        <w:t xml:space="preserve"> Наконечники для дозаторов 350 </w:t>
      </w:r>
      <w:proofErr w:type="spellStart"/>
      <w:r w:rsidRPr="008501EE">
        <w:rPr>
          <w:rFonts w:ascii="Times New Roman" w:hAnsi="Times New Roman"/>
          <w:sz w:val="23"/>
          <w:szCs w:val="23"/>
        </w:rPr>
        <w:t>мкл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  (1000 </w:t>
      </w:r>
      <w:proofErr w:type="spellStart"/>
      <w:r w:rsidRPr="008501EE">
        <w:rPr>
          <w:rFonts w:ascii="Times New Roman" w:hAnsi="Times New Roman"/>
          <w:sz w:val="23"/>
          <w:szCs w:val="23"/>
        </w:rPr>
        <w:t>шт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) в количестве 1 упаковка,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Т.М.-Рахимова,27, выделенная сумма – 10 000 (Десять тысяч) тенге.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 xml:space="preserve">Лот № </w:t>
      </w:r>
      <w:r w:rsidR="008501EE" w:rsidRPr="008501EE">
        <w:rPr>
          <w:rFonts w:ascii="Times New Roman" w:hAnsi="Times New Roman"/>
          <w:b/>
          <w:sz w:val="23"/>
          <w:szCs w:val="23"/>
        </w:rPr>
        <w:t>4</w:t>
      </w:r>
      <w:r w:rsidRPr="008501EE">
        <w:rPr>
          <w:rFonts w:ascii="Times New Roman" w:hAnsi="Times New Roman"/>
          <w:b/>
          <w:sz w:val="23"/>
          <w:szCs w:val="23"/>
        </w:rPr>
        <w:t>:</w:t>
      </w:r>
      <w:r w:rsidRPr="008501EE">
        <w:rPr>
          <w:rFonts w:ascii="Times New Roman" w:hAnsi="Times New Roman"/>
          <w:sz w:val="23"/>
          <w:szCs w:val="23"/>
        </w:rPr>
        <w:t xml:space="preserve"> Наконечники </w:t>
      </w:r>
      <w:r w:rsidR="00F75A87" w:rsidRPr="008501EE">
        <w:rPr>
          <w:rFonts w:ascii="Times New Roman" w:hAnsi="Times New Roman"/>
          <w:sz w:val="23"/>
          <w:szCs w:val="23"/>
        </w:rPr>
        <w:t>с фильтром стерильные к дозат</w:t>
      </w:r>
      <w:r w:rsidR="008501EE" w:rsidRPr="008501EE">
        <w:rPr>
          <w:rFonts w:ascii="Times New Roman" w:hAnsi="Times New Roman"/>
          <w:sz w:val="23"/>
          <w:szCs w:val="23"/>
        </w:rPr>
        <w:t>о</w:t>
      </w:r>
      <w:r w:rsidR="00F75A87" w:rsidRPr="008501EE">
        <w:rPr>
          <w:rFonts w:ascii="Times New Roman" w:hAnsi="Times New Roman"/>
          <w:sz w:val="23"/>
          <w:szCs w:val="23"/>
        </w:rPr>
        <w:t xml:space="preserve">рам </w:t>
      </w:r>
      <w:r w:rsidRPr="008501EE">
        <w:rPr>
          <w:rFonts w:ascii="Times New Roman" w:hAnsi="Times New Roman"/>
          <w:sz w:val="23"/>
          <w:szCs w:val="23"/>
        </w:rPr>
        <w:t xml:space="preserve">10 </w:t>
      </w:r>
      <w:proofErr w:type="spellStart"/>
      <w:r w:rsidRPr="008501EE">
        <w:rPr>
          <w:rFonts w:ascii="Times New Roman" w:hAnsi="Times New Roman"/>
          <w:sz w:val="23"/>
          <w:szCs w:val="23"/>
        </w:rPr>
        <w:t>мкл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(96 </w:t>
      </w:r>
      <w:proofErr w:type="spellStart"/>
      <w:r w:rsidRPr="008501EE">
        <w:rPr>
          <w:rFonts w:ascii="Times New Roman" w:hAnsi="Times New Roman"/>
          <w:sz w:val="23"/>
          <w:szCs w:val="23"/>
        </w:rPr>
        <w:t>шт</w:t>
      </w:r>
      <w:proofErr w:type="spellEnd"/>
      <w:r w:rsidR="00F75A87" w:rsidRPr="008501EE">
        <w:rPr>
          <w:rFonts w:ascii="Times New Roman" w:hAnsi="Times New Roman"/>
          <w:sz w:val="23"/>
          <w:szCs w:val="23"/>
        </w:rPr>
        <w:t>/штатив</w:t>
      </w:r>
      <w:r w:rsidRPr="008501EE">
        <w:rPr>
          <w:rFonts w:ascii="Times New Roman" w:hAnsi="Times New Roman"/>
          <w:sz w:val="23"/>
          <w:szCs w:val="23"/>
        </w:rPr>
        <w:t>) в количестве 1</w:t>
      </w:r>
      <w:r w:rsidR="00F75A87" w:rsidRPr="008501EE">
        <w:rPr>
          <w:rFonts w:ascii="Times New Roman" w:hAnsi="Times New Roman"/>
          <w:sz w:val="23"/>
          <w:szCs w:val="23"/>
        </w:rPr>
        <w:t>0</w:t>
      </w:r>
      <w:r w:rsidRPr="008501EE">
        <w:rPr>
          <w:rFonts w:ascii="Times New Roman" w:hAnsi="Times New Roman"/>
          <w:sz w:val="23"/>
          <w:szCs w:val="23"/>
        </w:rPr>
        <w:t xml:space="preserve"> упаков</w:t>
      </w:r>
      <w:r w:rsidR="00F75A87" w:rsidRPr="008501EE">
        <w:rPr>
          <w:rFonts w:ascii="Times New Roman" w:hAnsi="Times New Roman"/>
          <w:sz w:val="23"/>
          <w:szCs w:val="23"/>
        </w:rPr>
        <w:t>ок</w:t>
      </w:r>
      <w:r w:rsidRPr="008501EE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Имени Т.М.-Рахимова,27, выделенная сумма – </w:t>
      </w:r>
      <w:r w:rsidR="00F75A87" w:rsidRPr="008501EE">
        <w:rPr>
          <w:rFonts w:ascii="Times New Roman" w:hAnsi="Times New Roman"/>
          <w:sz w:val="23"/>
          <w:szCs w:val="23"/>
        </w:rPr>
        <w:t>45</w:t>
      </w:r>
      <w:r w:rsidRPr="008501EE">
        <w:rPr>
          <w:rFonts w:ascii="Times New Roman" w:hAnsi="Times New Roman"/>
          <w:sz w:val="23"/>
          <w:szCs w:val="23"/>
        </w:rPr>
        <w:t xml:space="preserve"> 000 (</w:t>
      </w:r>
      <w:r w:rsidR="00F75A87" w:rsidRPr="008501EE">
        <w:rPr>
          <w:rFonts w:ascii="Times New Roman" w:hAnsi="Times New Roman"/>
          <w:sz w:val="23"/>
          <w:szCs w:val="23"/>
        </w:rPr>
        <w:t>Сорок пять</w:t>
      </w:r>
      <w:r w:rsidRPr="008501EE">
        <w:rPr>
          <w:rFonts w:ascii="Times New Roman" w:hAnsi="Times New Roman"/>
          <w:sz w:val="23"/>
          <w:szCs w:val="23"/>
        </w:rPr>
        <w:t xml:space="preserve"> тысяч) тенге.</w:t>
      </w:r>
    </w:p>
    <w:p w:rsidR="00F75A87" w:rsidRPr="008501EE" w:rsidRDefault="00F75A87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 xml:space="preserve">Лот № </w:t>
      </w:r>
      <w:r w:rsidR="008501EE" w:rsidRPr="008501EE">
        <w:rPr>
          <w:rFonts w:ascii="Times New Roman" w:hAnsi="Times New Roman"/>
          <w:b/>
          <w:sz w:val="23"/>
          <w:szCs w:val="23"/>
        </w:rPr>
        <w:t>5</w:t>
      </w:r>
      <w:r w:rsidRPr="008501EE">
        <w:rPr>
          <w:rFonts w:ascii="Times New Roman" w:hAnsi="Times New Roman"/>
          <w:b/>
          <w:sz w:val="23"/>
          <w:szCs w:val="23"/>
        </w:rPr>
        <w:t>:</w:t>
      </w:r>
      <w:r w:rsidRPr="008501EE">
        <w:rPr>
          <w:rFonts w:ascii="Times New Roman" w:hAnsi="Times New Roman"/>
          <w:sz w:val="23"/>
          <w:szCs w:val="23"/>
        </w:rPr>
        <w:t xml:space="preserve"> Наконечники с фильтром стерильные к дозат</w:t>
      </w:r>
      <w:r w:rsidR="008501EE" w:rsidRPr="008501EE">
        <w:rPr>
          <w:rFonts w:ascii="Times New Roman" w:hAnsi="Times New Roman"/>
          <w:sz w:val="23"/>
          <w:szCs w:val="23"/>
        </w:rPr>
        <w:t>о</w:t>
      </w:r>
      <w:r w:rsidRPr="008501EE">
        <w:rPr>
          <w:rFonts w:ascii="Times New Roman" w:hAnsi="Times New Roman"/>
          <w:sz w:val="23"/>
          <w:szCs w:val="23"/>
        </w:rPr>
        <w:t xml:space="preserve">рам 200 </w:t>
      </w:r>
      <w:proofErr w:type="spellStart"/>
      <w:r w:rsidRPr="008501EE">
        <w:rPr>
          <w:rFonts w:ascii="Times New Roman" w:hAnsi="Times New Roman"/>
          <w:sz w:val="23"/>
          <w:szCs w:val="23"/>
        </w:rPr>
        <w:t>мкл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(96 </w:t>
      </w:r>
      <w:proofErr w:type="spellStart"/>
      <w:r w:rsidRPr="008501EE">
        <w:rPr>
          <w:rFonts w:ascii="Times New Roman" w:hAnsi="Times New Roman"/>
          <w:sz w:val="23"/>
          <w:szCs w:val="23"/>
        </w:rPr>
        <w:t>шт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/штатив) в количестве 10 упаковок,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Т.М.-Рахимова,27, выделенная сумма – 45 000 (Сорок пять тысяч) тенге.</w:t>
      </w:r>
    </w:p>
    <w:p w:rsidR="00F75A87" w:rsidRPr="008501EE" w:rsidRDefault="00F75A87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 xml:space="preserve">Лот № </w:t>
      </w:r>
      <w:r w:rsidR="008501EE" w:rsidRPr="008501EE">
        <w:rPr>
          <w:rFonts w:ascii="Times New Roman" w:hAnsi="Times New Roman"/>
          <w:b/>
          <w:sz w:val="23"/>
          <w:szCs w:val="23"/>
        </w:rPr>
        <w:t>6</w:t>
      </w:r>
      <w:r w:rsidRPr="008501EE">
        <w:rPr>
          <w:rFonts w:ascii="Times New Roman" w:hAnsi="Times New Roman"/>
          <w:b/>
          <w:sz w:val="23"/>
          <w:szCs w:val="23"/>
        </w:rPr>
        <w:t>:</w:t>
      </w:r>
      <w:r w:rsidRPr="008501EE">
        <w:rPr>
          <w:rFonts w:ascii="Times New Roman" w:hAnsi="Times New Roman"/>
          <w:sz w:val="23"/>
          <w:szCs w:val="23"/>
        </w:rPr>
        <w:t xml:space="preserve"> Наконечники </w:t>
      </w:r>
      <w:r w:rsidR="001A78ED" w:rsidRPr="008501EE">
        <w:rPr>
          <w:rFonts w:ascii="Times New Roman" w:hAnsi="Times New Roman"/>
          <w:sz w:val="23"/>
          <w:szCs w:val="23"/>
        </w:rPr>
        <w:t xml:space="preserve">с фильтром стерильные </w:t>
      </w:r>
      <w:r w:rsidRPr="008501EE">
        <w:rPr>
          <w:rFonts w:ascii="Times New Roman" w:hAnsi="Times New Roman"/>
          <w:sz w:val="23"/>
          <w:szCs w:val="23"/>
        </w:rPr>
        <w:t>к дозат</w:t>
      </w:r>
      <w:r w:rsidR="008501EE" w:rsidRPr="008501EE">
        <w:rPr>
          <w:rFonts w:ascii="Times New Roman" w:hAnsi="Times New Roman"/>
          <w:sz w:val="23"/>
          <w:szCs w:val="23"/>
        </w:rPr>
        <w:t>о</w:t>
      </w:r>
      <w:r w:rsidRPr="008501EE">
        <w:rPr>
          <w:rFonts w:ascii="Times New Roman" w:hAnsi="Times New Roman"/>
          <w:sz w:val="23"/>
          <w:szCs w:val="23"/>
        </w:rPr>
        <w:t xml:space="preserve">рам 200 </w:t>
      </w:r>
      <w:proofErr w:type="spellStart"/>
      <w:r w:rsidRPr="008501EE">
        <w:rPr>
          <w:rFonts w:ascii="Times New Roman" w:hAnsi="Times New Roman"/>
          <w:sz w:val="23"/>
          <w:szCs w:val="23"/>
        </w:rPr>
        <w:t>мкл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(96 </w:t>
      </w:r>
      <w:proofErr w:type="spellStart"/>
      <w:r w:rsidRPr="008501EE">
        <w:rPr>
          <w:rFonts w:ascii="Times New Roman" w:hAnsi="Times New Roman"/>
          <w:sz w:val="23"/>
          <w:szCs w:val="23"/>
        </w:rPr>
        <w:t>шт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/штатив) в количестве 10 упаковок,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Т.М.-Рахимова,27, выделенная сумма – 45 000 (Сорок пять тысяч) тенге.</w:t>
      </w:r>
    </w:p>
    <w:p w:rsidR="00F75A87" w:rsidRPr="008501EE" w:rsidRDefault="00F75A87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 xml:space="preserve">Лот № </w:t>
      </w:r>
      <w:r w:rsidR="008501EE" w:rsidRPr="008501EE">
        <w:rPr>
          <w:rFonts w:ascii="Times New Roman" w:hAnsi="Times New Roman"/>
          <w:b/>
          <w:sz w:val="23"/>
          <w:szCs w:val="23"/>
        </w:rPr>
        <w:t>7</w:t>
      </w:r>
      <w:r w:rsidRPr="008501EE">
        <w:rPr>
          <w:rFonts w:ascii="Times New Roman" w:hAnsi="Times New Roman"/>
          <w:b/>
          <w:sz w:val="23"/>
          <w:szCs w:val="23"/>
        </w:rPr>
        <w:t>:</w:t>
      </w:r>
      <w:r w:rsidRPr="008501EE">
        <w:rPr>
          <w:rFonts w:ascii="Times New Roman" w:hAnsi="Times New Roman"/>
          <w:sz w:val="23"/>
          <w:szCs w:val="23"/>
        </w:rPr>
        <w:t xml:space="preserve"> Наконечники </w:t>
      </w:r>
      <w:r w:rsidR="001A78ED" w:rsidRPr="008501EE">
        <w:rPr>
          <w:rFonts w:ascii="Times New Roman" w:hAnsi="Times New Roman"/>
          <w:sz w:val="23"/>
          <w:szCs w:val="23"/>
        </w:rPr>
        <w:t xml:space="preserve">с фильтром стерильные </w:t>
      </w:r>
      <w:r w:rsidRPr="008501EE">
        <w:rPr>
          <w:rFonts w:ascii="Times New Roman" w:hAnsi="Times New Roman"/>
          <w:sz w:val="23"/>
          <w:szCs w:val="23"/>
        </w:rPr>
        <w:t>к дозат</w:t>
      </w:r>
      <w:r w:rsidR="008501EE" w:rsidRPr="008501EE">
        <w:rPr>
          <w:rFonts w:ascii="Times New Roman" w:hAnsi="Times New Roman"/>
          <w:sz w:val="23"/>
          <w:szCs w:val="23"/>
        </w:rPr>
        <w:t>о</w:t>
      </w:r>
      <w:r w:rsidRPr="008501EE">
        <w:rPr>
          <w:rFonts w:ascii="Times New Roman" w:hAnsi="Times New Roman"/>
          <w:sz w:val="23"/>
          <w:szCs w:val="23"/>
        </w:rPr>
        <w:t xml:space="preserve">рам 1000 </w:t>
      </w:r>
      <w:proofErr w:type="spellStart"/>
      <w:r w:rsidRPr="008501EE">
        <w:rPr>
          <w:rFonts w:ascii="Times New Roman" w:hAnsi="Times New Roman"/>
          <w:sz w:val="23"/>
          <w:szCs w:val="23"/>
        </w:rPr>
        <w:t>мкл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(96 </w:t>
      </w:r>
      <w:proofErr w:type="spellStart"/>
      <w:r w:rsidRPr="008501EE">
        <w:rPr>
          <w:rFonts w:ascii="Times New Roman" w:hAnsi="Times New Roman"/>
          <w:sz w:val="23"/>
          <w:szCs w:val="23"/>
        </w:rPr>
        <w:t>шт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/штатив) в количестве 10 упаковок,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Т.М.-Рахимова,27, выделенная сумма – 45 000 (Сорок пять тысяч) тенге.</w:t>
      </w:r>
    </w:p>
    <w:p w:rsidR="001A78ED" w:rsidRPr="008558F1" w:rsidRDefault="001A78ED" w:rsidP="001A78E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>Поставка товара по лотам осуществляется в срок не менее 15 календарных дней с даты заключения договора согласно заявке Заказчика.</w:t>
      </w:r>
      <w:bookmarkStart w:id="0" w:name="_GoBack"/>
      <w:bookmarkEnd w:id="0"/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8501EE">
        <w:rPr>
          <w:rFonts w:ascii="Times New Roman" w:hAnsi="Times New Roman"/>
          <w:sz w:val="23"/>
          <w:szCs w:val="23"/>
        </w:rPr>
        <w:t xml:space="preserve">Конверт содержит ценовое предложение </w:t>
      </w:r>
      <w:r w:rsidR="00E82B12" w:rsidRPr="00E82B12">
        <w:rPr>
          <w:rFonts w:ascii="Times New Roman" w:hAnsi="Times New Roman"/>
          <w:sz w:val="23"/>
          <w:szCs w:val="23"/>
        </w:rPr>
        <w:t>по форме, утвержденной уполномоченным органом в области здравоохранения</w:t>
      </w:r>
      <w:r w:rsidRPr="00E82B12">
        <w:rPr>
          <w:rFonts w:ascii="Times New Roman" w:hAnsi="Times New Roman"/>
          <w:sz w:val="23"/>
          <w:szCs w:val="23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</w:t>
      </w:r>
      <w:r w:rsidRPr="008501EE">
        <w:rPr>
          <w:rFonts w:ascii="Times New Roman" w:hAnsi="Times New Roman"/>
          <w:sz w:val="23"/>
          <w:szCs w:val="23"/>
        </w:rPr>
        <w:t xml:space="preserve">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8501EE">
          <w:rPr>
            <w:rFonts w:ascii="Times New Roman" w:hAnsi="Times New Roman"/>
            <w:color w:val="0000FF"/>
            <w:sz w:val="23"/>
            <w:szCs w:val="23"/>
            <w:u w:val="single"/>
          </w:rPr>
          <w:t>главой 4</w:t>
        </w:r>
      </w:hyperlink>
      <w:r w:rsidRPr="008501EE">
        <w:rPr>
          <w:rFonts w:ascii="Times New Roman" w:hAnsi="Times New Roman"/>
          <w:sz w:val="23"/>
          <w:szCs w:val="23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8501EE">
        <w:rPr>
          <w:rFonts w:ascii="Times New Roman" w:hAnsi="Times New Roman"/>
          <w:sz w:val="23"/>
          <w:szCs w:val="23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8501EE">
        <w:rPr>
          <w:rFonts w:ascii="Times New Roman" w:hAnsi="Times New Roman"/>
          <w:b/>
          <w:bCs/>
          <w:sz w:val="23"/>
          <w:szCs w:val="23"/>
        </w:rPr>
        <w:t>.</w:t>
      </w:r>
    </w:p>
    <w:p w:rsidR="002225CA" w:rsidRPr="001A78ED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8501EE">
        <w:rPr>
          <w:rFonts w:ascii="Times New Roman" w:hAnsi="Times New Roman"/>
          <w:sz w:val="23"/>
          <w:szCs w:val="23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1A78ED">
          <w:rPr>
            <w:rFonts w:ascii="Times New Roman" w:hAnsi="Times New Roman"/>
          </w:rPr>
          <w:t>типового договора закупа</w:t>
        </w:r>
      </w:hyperlink>
      <w:r w:rsidRPr="001A78ED">
        <w:rPr>
          <w:rFonts w:ascii="Times New Roman" w:hAnsi="Times New Roman"/>
        </w:rPr>
        <w:t xml:space="preserve">, согласно </w:t>
      </w:r>
      <w:r w:rsidR="001A78ED" w:rsidRPr="001A78ED">
        <w:rPr>
          <w:rFonts w:ascii="Times New Roman" w:hAnsi="Times New Roman"/>
        </w:rPr>
        <w:t>Приложение 9</w:t>
      </w:r>
      <w:r w:rsidR="001A78ED" w:rsidRPr="001A78ED">
        <w:rPr>
          <w:rFonts w:ascii="Times New Roman" w:hAnsi="Times New Roman"/>
        </w:rPr>
        <w:br/>
        <w:t>к приказу Министра здравоохранения и</w:t>
      </w:r>
      <w:r w:rsidR="001A78ED" w:rsidRPr="001A78ED">
        <w:rPr>
          <w:rFonts w:ascii="Times New Roman" w:hAnsi="Times New Roman"/>
        </w:rPr>
        <w:br/>
        <w:t>социального развития Республики Казахстан</w:t>
      </w:r>
      <w:r w:rsidR="001A78ED" w:rsidRPr="001A78ED">
        <w:rPr>
          <w:rFonts w:ascii="Times New Roman" w:hAnsi="Times New Roman"/>
        </w:rPr>
        <w:br/>
        <w:t>от 18 января 2017 года № 20</w:t>
      </w:r>
      <w:r w:rsidRPr="001A78ED">
        <w:rPr>
          <w:rFonts w:ascii="Times New Roman" w:hAnsi="Times New Roman"/>
        </w:rPr>
        <w:t>.</w:t>
      </w:r>
    </w:p>
    <w:p w:rsidR="00273BE6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</w:rPr>
        <w:tab/>
      </w:r>
      <w:r w:rsidR="00273BE6" w:rsidRPr="008501EE">
        <w:rPr>
          <w:rFonts w:ascii="Times New Roman" w:hAnsi="Times New Roman"/>
          <w:sz w:val="23"/>
          <w:szCs w:val="23"/>
        </w:rPr>
        <w:t>Окончательный срок представления ценовых предложений до 1</w:t>
      </w:r>
      <w:r w:rsidR="008501EE" w:rsidRPr="008501EE">
        <w:rPr>
          <w:rFonts w:ascii="Times New Roman" w:hAnsi="Times New Roman"/>
          <w:sz w:val="23"/>
          <w:szCs w:val="23"/>
        </w:rPr>
        <w:t>1</w:t>
      </w:r>
      <w:r w:rsidR="00273BE6" w:rsidRPr="008501EE">
        <w:rPr>
          <w:rFonts w:ascii="Times New Roman" w:hAnsi="Times New Roman"/>
          <w:sz w:val="23"/>
          <w:szCs w:val="23"/>
        </w:rPr>
        <w:t xml:space="preserve"> часов 00 минут </w:t>
      </w:r>
      <w:r w:rsidR="008501EE" w:rsidRPr="008501EE">
        <w:rPr>
          <w:rFonts w:ascii="Times New Roman" w:hAnsi="Times New Roman"/>
          <w:sz w:val="23"/>
          <w:szCs w:val="23"/>
        </w:rPr>
        <w:t>29</w:t>
      </w:r>
      <w:r w:rsidR="00273BE6" w:rsidRPr="008501EE">
        <w:rPr>
          <w:rFonts w:ascii="Times New Roman" w:hAnsi="Times New Roman"/>
          <w:sz w:val="23"/>
          <w:szCs w:val="23"/>
        </w:rPr>
        <w:t xml:space="preserve"> </w:t>
      </w:r>
      <w:r w:rsidR="008501EE" w:rsidRPr="008501EE">
        <w:rPr>
          <w:rFonts w:ascii="Times New Roman" w:hAnsi="Times New Roman"/>
          <w:sz w:val="23"/>
          <w:szCs w:val="23"/>
        </w:rPr>
        <w:t>сентября</w:t>
      </w:r>
      <w:r w:rsidR="00273BE6" w:rsidRPr="008501EE">
        <w:rPr>
          <w:rFonts w:ascii="Times New Roman" w:hAnsi="Times New Roman"/>
          <w:sz w:val="23"/>
          <w:szCs w:val="23"/>
        </w:rPr>
        <w:t xml:space="preserve"> 2017 года.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ab/>
        <w:t>Конверты с ценовыми предложениями будут вскрываться в 1</w:t>
      </w:r>
      <w:r w:rsidR="008501EE" w:rsidRPr="008501EE">
        <w:rPr>
          <w:rFonts w:ascii="Times New Roman" w:hAnsi="Times New Roman"/>
          <w:sz w:val="23"/>
          <w:szCs w:val="23"/>
        </w:rPr>
        <w:t>2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местного времени </w:t>
      </w:r>
      <w:r w:rsidR="008501EE" w:rsidRPr="008501EE">
        <w:rPr>
          <w:rFonts w:ascii="Times New Roman" w:hAnsi="Times New Roman"/>
          <w:sz w:val="23"/>
          <w:szCs w:val="23"/>
        </w:rPr>
        <w:t xml:space="preserve">29 сентября </w:t>
      </w:r>
      <w:r w:rsidRPr="008501EE">
        <w:rPr>
          <w:rFonts w:ascii="Times New Roman" w:hAnsi="Times New Roman"/>
          <w:sz w:val="23"/>
          <w:szCs w:val="23"/>
        </w:rPr>
        <w:t xml:space="preserve"> 2017 года по следующему адресу: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</w:t>
      </w:r>
      <w:r w:rsidRPr="008501EE">
        <w:rPr>
          <w:rFonts w:ascii="Times New Roman" w:hAnsi="Times New Roman"/>
          <w:spacing w:val="2"/>
          <w:sz w:val="23"/>
          <w:szCs w:val="23"/>
        </w:rPr>
        <w:t>Имени Т.М.-Рахимова,27</w:t>
      </w:r>
      <w:r w:rsidRPr="008501EE">
        <w:rPr>
          <w:rFonts w:ascii="Times New Roman" w:hAnsi="Times New Roman"/>
          <w:sz w:val="23"/>
          <w:szCs w:val="23"/>
        </w:rPr>
        <w:t>, актовый зал.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501EE">
        <w:rPr>
          <w:rFonts w:ascii="Times New Roman" w:hAnsi="Times New Roman"/>
          <w:sz w:val="23"/>
          <w:szCs w:val="23"/>
        </w:rPr>
        <w:lastRenderedPageBreak/>
        <w:tab/>
        <w:t>Потенциальные поставщики могут присутствовать при вскрытии конвертов с ценовыми предложениями.</w:t>
      </w:r>
    </w:p>
    <w:p w:rsidR="00273BE6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>Дополнительную информацию и справку можно получить по телефону:</w:t>
      </w:r>
      <w:r w:rsidR="001A78ED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8 (7152) 50-46-79.</w:t>
      </w: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D33B53" w:rsidRPr="008501EE" w:rsidRDefault="00D33B53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1A78ED"/>
    <w:rsid w:val="002225CA"/>
    <w:rsid w:val="00267F32"/>
    <w:rsid w:val="00273BE6"/>
    <w:rsid w:val="0033199D"/>
    <w:rsid w:val="004D2281"/>
    <w:rsid w:val="00540BB5"/>
    <w:rsid w:val="006E3224"/>
    <w:rsid w:val="008501EE"/>
    <w:rsid w:val="008558F1"/>
    <w:rsid w:val="009651AE"/>
    <w:rsid w:val="009749B7"/>
    <w:rsid w:val="009E5BDE"/>
    <w:rsid w:val="00AA3545"/>
    <w:rsid w:val="00AA6A70"/>
    <w:rsid w:val="00B67DBC"/>
    <w:rsid w:val="00C14E62"/>
    <w:rsid w:val="00C25341"/>
    <w:rsid w:val="00C90B12"/>
    <w:rsid w:val="00D33B53"/>
    <w:rsid w:val="00E82B12"/>
    <w:rsid w:val="00E9786E"/>
    <w:rsid w:val="00F71541"/>
    <w:rsid w:val="00F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2017-09-22T06:45:00Z</cp:lastPrinted>
  <dcterms:created xsi:type="dcterms:W3CDTF">2017-02-15T03:33:00Z</dcterms:created>
  <dcterms:modified xsi:type="dcterms:W3CDTF">2017-09-22T06:46:00Z</dcterms:modified>
</cp:coreProperties>
</file>