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6F0" w:rsidRDefault="000A1DF8" w:rsidP="009D06F0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2D7BC0">
        <w:rPr>
          <w:b/>
          <w:bCs/>
          <w:color w:val="000000"/>
        </w:rPr>
        <w:t>Протокол</w:t>
      </w:r>
      <w:r w:rsidR="009D06F0">
        <w:rPr>
          <w:b/>
          <w:bCs/>
          <w:color w:val="000000"/>
        </w:rPr>
        <w:t xml:space="preserve"> </w:t>
      </w:r>
      <w:r w:rsidR="00CD1CAE" w:rsidRPr="002D7BC0">
        <w:rPr>
          <w:b/>
          <w:bCs/>
          <w:color w:val="000000"/>
        </w:rPr>
        <w:t>итогов</w:t>
      </w:r>
      <w:r w:rsidR="009D06F0">
        <w:rPr>
          <w:b/>
          <w:bCs/>
          <w:color w:val="000000"/>
        </w:rPr>
        <w:t xml:space="preserve"> </w:t>
      </w:r>
    </w:p>
    <w:p w:rsidR="00FE589F" w:rsidRPr="002D7BC0" w:rsidRDefault="00FE589F" w:rsidP="009D06F0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</w:rPr>
      </w:pPr>
      <w:r w:rsidRPr="002D7BC0">
        <w:rPr>
          <w:b/>
        </w:rPr>
        <w:t xml:space="preserve">Тендер по  закупу </w:t>
      </w:r>
      <w:r w:rsidRPr="002D7BC0">
        <w:rPr>
          <w:b/>
          <w:color w:val="000000"/>
        </w:rPr>
        <w:t>профилактических (диагностических) препаратов</w:t>
      </w:r>
      <w:r w:rsidRPr="002D7BC0">
        <w:rPr>
          <w:b/>
        </w:rPr>
        <w:t xml:space="preserve"> в рамках </w:t>
      </w:r>
      <w:r w:rsidR="009D06F0" w:rsidRPr="009D06F0">
        <w:rPr>
          <w:b/>
        </w:rPr>
        <w:t>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2018 год</w:t>
      </w:r>
    </w:p>
    <w:p w:rsidR="00C8380B" w:rsidRPr="002D7BC0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2D7BC0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2D7BC0">
              <w:rPr>
                <w:color w:val="000000"/>
              </w:rPr>
              <w:t>г</w:t>
            </w:r>
            <w:proofErr w:type="gramStart"/>
            <w:r w:rsidRPr="002D7BC0">
              <w:rPr>
                <w:color w:val="000000"/>
              </w:rPr>
              <w:t>.П</w:t>
            </w:r>
            <w:proofErr w:type="gramEnd"/>
            <w:r w:rsidRPr="002D7BC0">
              <w:rPr>
                <w:color w:val="000000"/>
              </w:rPr>
              <w:t>етропавловск</w:t>
            </w:r>
            <w:proofErr w:type="spellEnd"/>
          </w:p>
          <w:p w:rsidR="000A1DF8" w:rsidRPr="002D7BC0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2D7BC0">
              <w:rPr>
                <w:color w:val="000000"/>
              </w:rPr>
              <w:t xml:space="preserve">                </w:t>
            </w:r>
            <w:r w:rsidR="00290900">
              <w:rPr>
                <w:color w:val="000000"/>
              </w:rPr>
              <w:t>16</w:t>
            </w:r>
            <w:r w:rsidR="000A1DF8" w:rsidRPr="002D7BC0">
              <w:rPr>
                <w:color w:val="000000"/>
              </w:rPr>
              <w:t>.0</w:t>
            </w:r>
            <w:r w:rsidR="00290900">
              <w:rPr>
                <w:color w:val="000000"/>
              </w:rPr>
              <w:t>3</w:t>
            </w:r>
            <w:r w:rsidR="000A1DF8" w:rsidRPr="002D7BC0">
              <w:rPr>
                <w:color w:val="000000"/>
              </w:rPr>
              <w:t>.201</w:t>
            </w:r>
            <w:r w:rsidR="009C16EA">
              <w:rPr>
                <w:color w:val="000000"/>
              </w:rPr>
              <w:t>8</w:t>
            </w:r>
            <w:r w:rsidR="000A1DF8" w:rsidRPr="002D7BC0">
              <w:rPr>
                <w:color w:val="000000"/>
              </w:rPr>
              <w:t>г.</w:t>
            </w:r>
          </w:p>
          <w:p w:rsidR="000A1DF8" w:rsidRPr="002D7BC0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2D7BC0">
        <w:rPr>
          <w:color w:val="000000"/>
        </w:rPr>
        <w:t xml:space="preserve">  1. </w:t>
      </w:r>
      <w:r w:rsidR="00A56A12" w:rsidRPr="002D7BC0">
        <w:rPr>
          <w:color w:val="000000"/>
        </w:rPr>
        <w:t>Тендерная</w:t>
      </w:r>
      <w:r w:rsidRPr="002D7BC0">
        <w:rPr>
          <w:color w:val="000000"/>
        </w:rPr>
        <w:t xml:space="preserve"> комиссия в составе: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FE589F" w:rsidRPr="002D7BC0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60325E" w:rsidRPr="002D7BC0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провела</w:t>
      </w:r>
      <w:r w:rsidR="00A56A12" w:rsidRPr="002D7BC0">
        <w:rPr>
          <w:color w:val="000000"/>
        </w:rPr>
        <w:t xml:space="preserve"> </w:t>
      </w:r>
      <w:r w:rsidR="009C16EA" w:rsidRPr="00B52374">
        <w:rPr>
          <w:i/>
        </w:rPr>
        <w:t xml:space="preserve">Тендер по  закупу </w:t>
      </w:r>
      <w:r w:rsidR="009C16EA" w:rsidRPr="00B52374">
        <w:rPr>
          <w:i/>
          <w:color w:val="000000"/>
        </w:rPr>
        <w:t>профилактических (диагностических) препаратов</w:t>
      </w:r>
      <w:r w:rsidR="009C16EA" w:rsidRPr="00B52374">
        <w:rPr>
          <w:i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</w:t>
      </w:r>
      <w:r w:rsidR="009C16EA">
        <w:rPr>
          <w:i/>
        </w:rPr>
        <w:t>8</w:t>
      </w:r>
      <w:r w:rsidR="009C16EA" w:rsidRPr="00B52374">
        <w:rPr>
          <w:i/>
        </w:rPr>
        <w:t xml:space="preserve"> год</w:t>
      </w:r>
      <w:r w:rsidR="0060325E" w:rsidRPr="002D7BC0">
        <w:rPr>
          <w:color w:val="000000"/>
        </w:rPr>
        <w:t>.</w:t>
      </w:r>
    </w:p>
    <w:p w:rsidR="0060325E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В тендерную документацию изменения не вносились.</w:t>
      </w:r>
    </w:p>
    <w:p w:rsidR="00DA530F" w:rsidRPr="00B34388" w:rsidRDefault="00DA530F" w:rsidP="00DA530F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Экспертная комиссия не привлекалась.</w:t>
      </w:r>
    </w:p>
    <w:p w:rsidR="000A1DF8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Сумма, выделенная для закупки по лотам</w:t>
      </w:r>
      <w:r w:rsidR="001353B3" w:rsidRPr="002D7BC0">
        <w:rPr>
          <w:color w:val="000000"/>
        </w:rPr>
        <w:t>:</w:t>
      </w:r>
    </w:p>
    <w:p w:rsidR="002F1BAF" w:rsidRDefault="002F1BAF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103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3634"/>
        <w:gridCol w:w="58"/>
        <w:gridCol w:w="1694"/>
        <w:gridCol w:w="1420"/>
        <w:gridCol w:w="2555"/>
      </w:tblGrid>
      <w:tr w:rsidR="00CD1CAE" w:rsidRPr="006D07EA" w:rsidTr="006D07EA">
        <w:trPr>
          <w:trHeight w:val="704"/>
        </w:trPr>
        <w:tc>
          <w:tcPr>
            <w:tcW w:w="987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N лота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Количество (объем)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6D07EA" w:rsidRDefault="00CD1CAE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Сумма, выделенная для закупа, в тенге</w:t>
            </w:r>
          </w:p>
        </w:tc>
      </w:tr>
      <w:tr w:rsidR="009C16EA" w:rsidRPr="006D07EA" w:rsidTr="006D07EA">
        <w:trPr>
          <w:trHeight w:val="84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АСТ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982 310</w:t>
            </w:r>
          </w:p>
        </w:tc>
      </w:tr>
      <w:tr w:rsidR="009C16EA" w:rsidRPr="006D07EA" w:rsidTr="0096313F">
        <w:trPr>
          <w:trHeight w:val="1161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АЛТ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982 310</w:t>
            </w:r>
          </w:p>
        </w:tc>
      </w:tr>
      <w:tr w:rsidR="009C16EA" w:rsidRPr="006D07EA" w:rsidTr="0096313F">
        <w:trPr>
          <w:trHeight w:val="885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3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глюкозы 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736 715</w:t>
            </w:r>
          </w:p>
        </w:tc>
      </w:tr>
      <w:tr w:rsidR="009C16EA" w:rsidRPr="006D07EA" w:rsidTr="0096313F">
        <w:trPr>
          <w:trHeight w:val="419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4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креатинина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982 310</w:t>
            </w:r>
          </w:p>
        </w:tc>
      </w:tr>
      <w:tr w:rsidR="009C16EA" w:rsidRPr="006D07EA" w:rsidTr="0096313F">
        <w:trPr>
          <w:trHeight w:val="85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5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холестерина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982 310</w:t>
            </w:r>
          </w:p>
        </w:tc>
      </w:tr>
      <w:tr w:rsidR="009C16EA" w:rsidRPr="006D07EA" w:rsidTr="0096313F">
        <w:trPr>
          <w:trHeight w:val="273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6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билирубина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834 925</w:t>
            </w:r>
          </w:p>
        </w:tc>
      </w:tr>
      <w:tr w:rsidR="009C16EA" w:rsidRPr="006D07EA" w:rsidTr="0096313F">
        <w:trPr>
          <w:trHeight w:val="800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7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мочевины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982 310</w:t>
            </w:r>
          </w:p>
        </w:tc>
      </w:tr>
      <w:tr w:rsidR="009C16EA" w:rsidRPr="006D07EA" w:rsidTr="0096313F">
        <w:trPr>
          <w:trHeight w:val="1124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амилазы 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87 840</w:t>
            </w:r>
          </w:p>
        </w:tc>
      </w:tr>
      <w:tr w:rsidR="009C16EA" w:rsidRPr="006D07EA" w:rsidTr="0096313F">
        <w:trPr>
          <w:trHeight w:val="1014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9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 МНО (</w:t>
            </w:r>
            <w:proofErr w:type="spellStart"/>
            <w:r w:rsidRPr="006D07EA">
              <w:rPr>
                <w:rFonts w:ascii="Times New Roman" w:hAnsi="Times New Roman" w:cs="Times New Roman"/>
              </w:rPr>
              <w:t>протромбинового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времени)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139 292</w:t>
            </w:r>
          </w:p>
        </w:tc>
      </w:tr>
      <w:tr w:rsidR="009C16EA" w:rsidRPr="006D07EA" w:rsidTr="0096313F">
        <w:trPr>
          <w:trHeight w:val="1004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10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Реагент, используемый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лизирования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RBC для точного подсчета WBC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188 950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11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96 873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12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Разбавитель для гематологического анализатора SYSMEX  КХ-21N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165 480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13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Бумага для термопринтера, 110 мм 110S +5 +30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98 770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14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41 320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15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41 320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16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41 320</w:t>
            </w:r>
          </w:p>
        </w:tc>
      </w:tr>
      <w:tr w:rsidR="009C16EA" w:rsidRPr="006D07EA" w:rsidTr="00361B2B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17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полоска (CHECK)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10 848</w:t>
            </w:r>
          </w:p>
        </w:tc>
      </w:tr>
      <w:tr w:rsidR="009C16EA" w:rsidRPr="006D07EA" w:rsidTr="00361B2B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18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Контрольный набор на 25 тестов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340 225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19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Проточная жидкость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180 228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20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Диагностический набор реагентов для определения CD3+, CD4+ CD8+ клеток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8 706 312</w:t>
            </w:r>
          </w:p>
        </w:tc>
      </w:tr>
      <w:tr w:rsidR="009C16EA" w:rsidRPr="006D07EA" w:rsidTr="00361B2B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21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Промывающий раствор 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30 038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Очищающий раствор 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26 375</w:t>
            </w:r>
          </w:p>
        </w:tc>
      </w:tr>
      <w:tr w:rsidR="009C16EA" w:rsidRPr="006D07EA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23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D07EA">
              <w:rPr>
                <w:rFonts w:ascii="Times New Roman" w:hAnsi="Times New Roman" w:cs="Times New Roman"/>
                <w:color w:val="000000"/>
              </w:rPr>
              <w:t>Комбур</w:t>
            </w:r>
            <w:proofErr w:type="spellEnd"/>
            <w:r w:rsidRPr="006D07EA">
              <w:rPr>
                <w:rFonts w:ascii="Times New Roman" w:hAnsi="Times New Roman" w:cs="Times New Roman"/>
                <w:color w:val="000000"/>
              </w:rPr>
              <w:t xml:space="preserve"> Тест-полоски</w:t>
            </w:r>
            <w:r w:rsidRPr="006D07E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proofErr w:type="gramStart"/>
            <w:r w:rsidRPr="006D07EA">
              <w:rPr>
                <w:rFonts w:ascii="Times New Roman" w:hAnsi="Times New Roman" w:cs="Times New Roman"/>
                <w:color w:val="000000"/>
              </w:rPr>
              <w:t>предназначены</w:t>
            </w:r>
            <w:proofErr w:type="gramEnd"/>
            <w:r w:rsidRPr="006D07EA">
              <w:rPr>
                <w:rFonts w:ascii="Times New Roman" w:hAnsi="Times New Roman" w:cs="Times New Roman"/>
                <w:color w:val="000000"/>
              </w:rPr>
              <w:t> для визуального и приборного анализа мочи по 10 параметрам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207 890</w:t>
            </w:r>
          </w:p>
        </w:tc>
      </w:tr>
      <w:tr w:rsidR="009C16EA" w:rsidRPr="006D07EA" w:rsidTr="00330A1D">
        <w:trPr>
          <w:trHeight w:val="969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24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Калибровочные полоски </w:t>
            </w:r>
            <w:proofErr w:type="spellStart"/>
            <w:r w:rsidRPr="006D07EA">
              <w:rPr>
                <w:rFonts w:ascii="Times New Roman" w:hAnsi="Times New Roman" w:cs="Times New Roman"/>
              </w:rPr>
              <w:t>Control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6D07EA">
              <w:rPr>
                <w:rFonts w:ascii="Times New Roman" w:hAnsi="Times New Roman" w:cs="Times New Roman"/>
              </w:rPr>
              <w:t>Test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39 250</w:t>
            </w:r>
          </w:p>
        </w:tc>
      </w:tr>
      <w:tr w:rsidR="009C16EA" w:rsidRPr="006D07EA" w:rsidTr="00330A1D">
        <w:trPr>
          <w:trHeight w:val="659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25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Антиген кардиолипиновый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88 200</w:t>
            </w:r>
          </w:p>
        </w:tc>
      </w:tr>
      <w:tr w:rsidR="009C16EA" w:rsidRPr="006D07EA" w:rsidTr="00330A1D">
        <w:trPr>
          <w:trHeight w:val="659"/>
        </w:trPr>
        <w:tc>
          <w:tcPr>
            <w:tcW w:w="987" w:type="dxa"/>
            <w:shd w:val="clear" w:color="auto" w:fill="auto"/>
            <w:vAlign w:val="center"/>
          </w:tcPr>
          <w:p w:rsidR="009C16EA" w:rsidRPr="006D07EA" w:rsidRDefault="009C16EA" w:rsidP="00330A1D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26</w:t>
            </w:r>
          </w:p>
        </w:tc>
        <w:tc>
          <w:tcPr>
            <w:tcW w:w="3634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 Картридж для матричного принтера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C16EA" w:rsidRPr="006D07EA" w:rsidRDefault="009C16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6 140</w:t>
            </w:r>
          </w:p>
        </w:tc>
      </w:tr>
      <w:tr w:rsidR="00FB4DC5" w:rsidRPr="006D07EA" w:rsidTr="009C16EA">
        <w:trPr>
          <w:trHeight w:val="423"/>
        </w:trPr>
        <w:tc>
          <w:tcPr>
            <w:tcW w:w="987" w:type="dxa"/>
            <w:shd w:val="clear" w:color="auto" w:fill="auto"/>
            <w:vAlign w:val="center"/>
          </w:tcPr>
          <w:p w:rsidR="00FB4DC5" w:rsidRPr="006D07EA" w:rsidRDefault="00FB4DC5" w:rsidP="00330A1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92" w:type="dxa"/>
            <w:gridSpan w:val="2"/>
            <w:shd w:val="clear" w:color="auto" w:fill="auto"/>
          </w:tcPr>
          <w:p w:rsidR="00FB4DC5" w:rsidRPr="006D07EA" w:rsidRDefault="00FB4DC5" w:rsidP="009C16EA">
            <w:pPr>
              <w:pStyle w:val="a6"/>
              <w:jc w:val="center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ИТОГО:</w:t>
            </w:r>
          </w:p>
        </w:tc>
        <w:tc>
          <w:tcPr>
            <w:tcW w:w="3114" w:type="dxa"/>
            <w:gridSpan w:val="2"/>
            <w:shd w:val="clear" w:color="auto" w:fill="auto"/>
          </w:tcPr>
          <w:p w:rsidR="00FB4DC5" w:rsidRPr="006D07EA" w:rsidRDefault="00FB4DC5" w:rsidP="009C16E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FB4DC5" w:rsidRPr="006D07EA" w:rsidRDefault="009C16EA" w:rsidP="009C16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07EA">
              <w:rPr>
                <w:rFonts w:ascii="Times New Roman" w:hAnsi="Times New Roman" w:cs="Times New Roman"/>
                <w:b/>
                <w:bCs/>
              </w:rPr>
              <w:t>17 013 721-00</w:t>
            </w:r>
          </w:p>
        </w:tc>
      </w:tr>
    </w:tbl>
    <w:p w:rsidR="00CD1CAE" w:rsidRPr="002D7BC0" w:rsidRDefault="00F34B1E" w:rsidP="00F842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Сумма заявки тендера сост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вляет </w:t>
      </w:r>
      <w:r w:rsidR="009C16EA" w:rsidRPr="009C16EA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17 013 721</w:t>
      </w:r>
      <w:r w:rsidR="006E3145" w:rsidRPr="009C16EA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-00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r w:rsidR="009C16EA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Семнадцать миллионов тринадцать тысяч семьсот двадцать одна</w:t>
      </w:r>
      <w:r w:rsidR="006E3145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CD1CAE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D1CAE" w:rsidRPr="002D7BC0">
        <w:rPr>
          <w:rFonts w:ascii="Times New Roman" w:hAnsi="Times New Roman" w:cs="Times New Roman"/>
          <w:sz w:val="24"/>
          <w:szCs w:val="24"/>
        </w:rPr>
        <w:t>тенге</w:t>
      </w:r>
      <w:r w:rsidR="006E3145" w:rsidRPr="002D7BC0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="006E3145" w:rsidRPr="002D7BC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D1CAE" w:rsidRPr="002D7BC0">
        <w:rPr>
          <w:rFonts w:ascii="Times New Roman" w:hAnsi="Times New Roman" w:cs="Times New Roman"/>
          <w:sz w:val="24"/>
          <w:szCs w:val="24"/>
        </w:rPr>
        <w:t>.</w:t>
      </w:r>
    </w:p>
    <w:p w:rsidR="00F34B1E" w:rsidRDefault="00F34B1E" w:rsidP="00F8427F">
      <w:pPr>
        <w:pStyle w:val="a4"/>
        <w:spacing w:before="0" w:beforeAutospacing="0" w:after="0" w:afterAutospacing="0"/>
        <w:jc w:val="both"/>
      </w:pPr>
      <w:r w:rsidRPr="002D7BC0">
        <w:rPr>
          <w:rStyle w:val="apple-style-span"/>
          <w:color w:val="333333"/>
          <w:shd w:val="clear" w:color="auto" w:fill="FFFFFF"/>
        </w:rPr>
        <w:t>3. Тендерн</w:t>
      </w:r>
      <w:r w:rsidR="006E3145" w:rsidRPr="002D7BC0">
        <w:rPr>
          <w:rStyle w:val="apple-style-span"/>
          <w:color w:val="333333"/>
          <w:shd w:val="clear" w:color="auto" w:fill="FFFFFF"/>
        </w:rPr>
        <w:t>ую</w:t>
      </w:r>
      <w:r w:rsidRPr="002D7BC0">
        <w:rPr>
          <w:rStyle w:val="apple-style-span"/>
          <w:color w:val="333333"/>
          <w:shd w:val="clear" w:color="auto" w:fill="FFFFFF"/>
        </w:rPr>
        <w:t xml:space="preserve"> заявк</w:t>
      </w:r>
      <w:r w:rsidR="006E3145" w:rsidRPr="002D7BC0">
        <w:rPr>
          <w:rStyle w:val="apple-style-span"/>
          <w:color w:val="333333"/>
          <w:shd w:val="clear" w:color="auto" w:fill="FFFFFF"/>
        </w:rPr>
        <w:t>у</w:t>
      </w:r>
      <w:r w:rsidRPr="002D7BC0">
        <w:rPr>
          <w:rStyle w:val="apple-style-span"/>
          <w:color w:val="333333"/>
          <w:shd w:val="clear" w:color="auto" w:fill="FFFFFF"/>
        </w:rPr>
        <w:t xml:space="preserve"> </w:t>
      </w:r>
      <w:r w:rsidR="006E3145" w:rsidRPr="002D7BC0">
        <w:rPr>
          <w:rStyle w:val="apple-style-span"/>
          <w:color w:val="333333"/>
          <w:shd w:val="clear" w:color="auto" w:fill="FFFFFF"/>
        </w:rPr>
        <w:t xml:space="preserve">на участие в тендере предоставили следующие </w:t>
      </w:r>
      <w:r w:rsidRPr="002D7BC0">
        <w:rPr>
          <w:rStyle w:val="apple-style-span"/>
          <w:color w:val="333333"/>
          <w:shd w:val="clear" w:color="auto" w:fill="FFFFFF"/>
        </w:rPr>
        <w:t>потенциальны</w:t>
      </w:r>
      <w:r w:rsidR="006E3145" w:rsidRPr="002D7BC0">
        <w:rPr>
          <w:rStyle w:val="apple-style-span"/>
          <w:color w:val="333333"/>
          <w:shd w:val="clear" w:color="auto" w:fill="FFFFFF"/>
        </w:rPr>
        <w:t>е</w:t>
      </w:r>
      <w:r w:rsidRPr="002D7BC0">
        <w:rPr>
          <w:rStyle w:val="apple-style-span"/>
          <w:color w:val="333333"/>
          <w:shd w:val="clear" w:color="auto" w:fill="FFFFFF"/>
        </w:rPr>
        <w:t xml:space="preserve"> </w:t>
      </w:r>
      <w:r w:rsidRPr="0079376F">
        <w:rPr>
          <w:rStyle w:val="apple-style-span"/>
          <w:color w:val="333333"/>
          <w:shd w:val="clear" w:color="auto" w:fill="FFFFFF"/>
        </w:rPr>
        <w:t>поставщик</w:t>
      </w:r>
      <w:r w:rsidR="006E3145" w:rsidRPr="0079376F">
        <w:rPr>
          <w:rStyle w:val="apple-style-span"/>
          <w:color w:val="333333"/>
          <w:shd w:val="clear" w:color="auto" w:fill="FFFFFF"/>
        </w:rPr>
        <w:t>и</w:t>
      </w:r>
      <w:r w:rsidRPr="0079376F">
        <w:rPr>
          <w:rStyle w:val="apple-style-span"/>
          <w:color w:val="333333"/>
          <w:shd w:val="clear" w:color="auto" w:fill="FFFFFF"/>
        </w:rPr>
        <w:t>:</w:t>
      </w:r>
      <w:r w:rsidR="00FB4DC5" w:rsidRPr="0079376F">
        <w:rPr>
          <w:rStyle w:val="apple-style-span"/>
          <w:color w:val="333333"/>
          <w:shd w:val="clear" w:color="auto" w:fill="FFFFFF"/>
        </w:rPr>
        <w:t xml:space="preserve"> </w:t>
      </w:r>
      <w:r w:rsidR="009C16EA" w:rsidRPr="0079376F">
        <w:t>ТОО Тех-</w:t>
      </w:r>
      <w:proofErr w:type="spellStart"/>
      <w:r w:rsidR="009C16EA" w:rsidRPr="0079376F">
        <w:t>Фарма</w:t>
      </w:r>
      <w:proofErr w:type="spellEnd"/>
      <w:r w:rsidR="009C16EA" w:rsidRPr="0079376F">
        <w:t xml:space="preserve">, РК, </w:t>
      </w:r>
      <w:proofErr w:type="spellStart"/>
      <w:r w:rsidR="009C16EA" w:rsidRPr="0079376F">
        <w:t>г</w:t>
      </w:r>
      <w:proofErr w:type="gramStart"/>
      <w:r w:rsidR="009C16EA" w:rsidRPr="0079376F">
        <w:t>.П</w:t>
      </w:r>
      <w:proofErr w:type="gramEnd"/>
      <w:r w:rsidR="009C16EA" w:rsidRPr="0079376F">
        <w:t>етропавловск</w:t>
      </w:r>
      <w:proofErr w:type="spellEnd"/>
      <w:r w:rsidR="009C16EA" w:rsidRPr="0079376F">
        <w:t>, ул. Я.Гашека,26</w:t>
      </w:r>
    </w:p>
    <w:p w:rsidR="006D07EA" w:rsidRDefault="006D07EA" w:rsidP="00F8427F">
      <w:pPr>
        <w:pStyle w:val="a4"/>
        <w:spacing w:before="0" w:beforeAutospacing="0" w:after="0" w:afterAutospacing="0"/>
        <w:jc w:val="both"/>
      </w:pPr>
      <w:r>
        <w:t xml:space="preserve">4. </w:t>
      </w:r>
      <w:r w:rsidRPr="008C6EED">
        <w:t>Поставщики предоставили тендерную заявку с ценовыми предложениями:</w:t>
      </w:r>
    </w:p>
    <w:p w:rsidR="006D07EA" w:rsidRDefault="006D07EA" w:rsidP="00F8427F">
      <w:pPr>
        <w:pStyle w:val="a4"/>
        <w:spacing w:before="0" w:beforeAutospacing="0" w:after="0" w:afterAutospacing="0"/>
        <w:jc w:val="both"/>
      </w:pPr>
    </w:p>
    <w:p w:rsidR="006D07EA" w:rsidRPr="006D07EA" w:rsidRDefault="006D07EA" w:rsidP="00F8427F">
      <w:pPr>
        <w:pStyle w:val="a4"/>
        <w:spacing w:before="0" w:beforeAutospacing="0" w:after="0" w:afterAutospacing="0"/>
        <w:jc w:val="both"/>
        <w:rPr>
          <w:b/>
        </w:rPr>
      </w:pPr>
      <w:r w:rsidRPr="008C6EED">
        <w:rPr>
          <w:b/>
        </w:rPr>
        <w:t>Наименование поставщика</w:t>
      </w:r>
      <w:r>
        <w:rPr>
          <w:b/>
        </w:rPr>
        <w:t xml:space="preserve">: </w:t>
      </w:r>
      <w:r w:rsidRPr="006D07EA">
        <w:rPr>
          <w:b/>
        </w:rPr>
        <w:t xml:space="preserve"> ТОО Тех-</w:t>
      </w:r>
      <w:proofErr w:type="spellStart"/>
      <w:r w:rsidRPr="006D07EA">
        <w:rPr>
          <w:b/>
        </w:rPr>
        <w:t>Фарма</w:t>
      </w:r>
      <w:proofErr w:type="spellEnd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60"/>
        <w:gridCol w:w="1560"/>
        <w:gridCol w:w="1134"/>
        <w:gridCol w:w="1417"/>
        <w:gridCol w:w="1985"/>
      </w:tblGrid>
      <w:tr w:rsidR="006D07EA" w:rsidRPr="006D07EA" w:rsidTr="006D07EA">
        <w:tc>
          <w:tcPr>
            <w:tcW w:w="993" w:type="dxa"/>
          </w:tcPr>
          <w:p w:rsidR="006D07EA" w:rsidRPr="006D07EA" w:rsidRDefault="006D07EA" w:rsidP="006D07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3260" w:type="dxa"/>
            <w:vAlign w:val="bottom"/>
          </w:tcPr>
          <w:p w:rsidR="006D07EA" w:rsidRPr="006D07EA" w:rsidRDefault="006D07EA" w:rsidP="00EF39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134" w:type="dxa"/>
          </w:tcPr>
          <w:p w:rsidR="006D07EA" w:rsidRPr="006D07EA" w:rsidRDefault="006D07EA" w:rsidP="00EF39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EF39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985" w:type="dxa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07EA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АСТ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21478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751730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АЛТ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21478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751730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глюкозы 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16060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562100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4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креатинина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21478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751730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холестерина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21478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751730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6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билирубина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21479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751765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мочевины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10741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751870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8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амилазы  на автоматический анализатор </w:t>
            </w:r>
            <w:proofErr w:type="spellStart"/>
            <w:r w:rsidRPr="006D07EA">
              <w:rPr>
                <w:rFonts w:ascii="Times New Roman" w:hAnsi="Times New Roman" w:cs="Times New Roman"/>
              </w:rPr>
              <w:t>Reflotron</w:t>
            </w:r>
            <w:proofErr w:type="spellEnd"/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13450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67250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9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D07EA">
              <w:rPr>
                <w:rFonts w:ascii="Times New Roman" w:hAnsi="Times New Roman" w:cs="Times New Roman"/>
              </w:rPr>
              <w:t>Тест-полосы</w:t>
            </w:r>
            <w:proofErr w:type="gramEnd"/>
            <w:r w:rsidRPr="006D07EA">
              <w:rPr>
                <w:rFonts w:ascii="Times New Roman" w:hAnsi="Times New Roman" w:cs="Times New Roman"/>
              </w:rPr>
              <w:t xml:space="preserve"> для определения  МНО (</w:t>
            </w:r>
            <w:proofErr w:type="spellStart"/>
            <w:r w:rsidRPr="006D07EA">
              <w:rPr>
                <w:rFonts w:ascii="Times New Roman" w:hAnsi="Times New Roman" w:cs="Times New Roman"/>
              </w:rPr>
              <w:t>протромбинового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времени)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69646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139292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10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Реагент, используемый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лизирования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RBC для точного подсчета WBC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78715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157430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11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30919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92757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12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Разбавитель для гематологического анализатора SYSMEX  КХ-21N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30050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150250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13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Бумага для термопринтера, 110 мм 110S +5 +30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9877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98770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14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9470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37880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15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9470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37880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16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9470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37880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17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Контрольная полоска (CHECK)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10525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10525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18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Контрольный набор на 25 тестов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300225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300225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19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Проточная жидкость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30038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180228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20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Диагностический набор реагентов для определения CD3+, CD4+ CD8+ клеток для </w:t>
            </w:r>
            <w:proofErr w:type="spellStart"/>
            <w:r w:rsidRPr="006D07EA">
              <w:rPr>
                <w:rFonts w:ascii="Times New Roman" w:hAnsi="Times New Roman" w:cs="Times New Roman"/>
              </w:rPr>
              <w:lastRenderedPageBreak/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lastRenderedPageBreak/>
              <w:t>набор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499120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8485040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Промывающий раствор 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</w:t>
            </w:r>
            <w:r w:rsidR="00290900">
              <w:rPr>
                <w:rFonts w:ascii="Times New Roman" w:hAnsi="Times New Roman" w:cs="Times New Roman"/>
              </w:rPr>
              <w:t xml:space="preserve"> 0</w:t>
            </w:r>
            <w:r w:rsidRPr="006D07E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</w:t>
            </w:r>
            <w:r w:rsidR="00290900">
              <w:rPr>
                <w:rFonts w:ascii="Times New Roman" w:hAnsi="Times New Roman" w:cs="Times New Roman"/>
              </w:rPr>
              <w:t xml:space="preserve"> 0</w:t>
            </w:r>
            <w:r w:rsidRPr="006D07EA">
              <w:rPr>
                <w:rFonts w:ascii="Times New Roman" w:hAnsi="Times New Roman" w:cs="Times New Roman"/>
              </w:rPr>
              <w:t>38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22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Очищающий раствор  для  </w:t>
            </w:r>
            <w:proofErr w:type="spellStart"/>
            <w:r w:rsidRPr="006D07EA">
              <w:rPr>
                <w:rFonts w:ascii="Times New Roman" w:hAnsi="Times New Roman" w:cs="Times New Roman"/>
              </w:rPr>
              <w:t>цитометра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закрытого типа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26375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26375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23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D07EA">
              <w:rPr>
                <w:rFonts w:ascii="Times New Roman" w:hAnsi="Times New Roman" w:cs="Times New Roman"/>
                <w:color w:val="000000"/>
              </w:rPr>
              <w:t>Комбур</w:t>
            </w:r>
            <w:proofErr w:type="spellEnd"/>
            <w:r w:rsidRPr="006D07EA">
              <w:rPr>
                <w:rFonts w:ascii="Times New Roman" w:hAnsi="Times New Roman" w:cs="Times New Roman"/>
                <w:color w:val="000000"/>
              </w:rPr>
              <w:t xml:space="preserve"> Тест-полоски</w:t>
            </w:r>
            <w:r w:rsidRPr="006D07E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proofErr w:type="gramStart"/>
            <w:r w:rsidRPr="006D07EA">
              <w:rPr>
                <w:rFonts w:ascii="Times New Roman" w:hAnsi="Times New Roman" w:cs="Times New Roman"/>
                <w:color w:val="000000"/>
              </w:rPr>
              <w:t>предназначены</w:t>
            </w:r>
            <w:proofErr w:type="gramEnd"/>
            <w:r w:rsidRPr="006D07EA">
              <w:rPr>
                <w:rFonts w:ascii="Times New Roman" w:hAnsi="Times New Roman" w:cs="Times New Roman"/>
                <w:color w:val="000000"/>
              </w:rPr>
              <w:t> для визуального и приборного анализа мочи по 10 параметрам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20580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205800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24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Калибровочные полоски </w:t>
            </w:r>
            <w:proofErr w:type="spellStart"/>
            <w:r w:rsidRPr="006D07EA">
              <w:rPr>
                <w:rFonts w:ascii="Times New Roman" w:hAnsi="Times New Roman" w:cs="Times New Roman"/>
              </w:rPr>
              <w:t>Control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6D07EA">
              <w:rPr>
                <w:rFonts w:ascii="Times New Roman" w:hAnsi="Times New Roman" w:cs="Times New Roman"/>
              </w:rPr>
              <w:t>Test</w:t>
            </w:r>
            <w:proofErr w:type="spellEnd"/>
            <w:r w:rsidRPr="006D07EA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19525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39050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25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Антиген кардиолипиновый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11475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68850</w:t>
            </w:r>
          </w:p>
        </w:tc>
      </w:tr>
      <w:tr w:rsidR="006D07EA" w:rsidRPr="006D07EA" w:rsidTr="006D07EA">
        <w:tc>
          <w:tcPr>
            <w:tcW w:w="993" w:type="dxa"/>
            <w:vAlign w:val="center"/>
          </w:tcPr>
          <w:p w:rsidR="006D07EA" w:rsidRPr="006D07EA" w:rsidRDefault="006D07EA" w:rsidP="00EF3917">
            <w:pPr>
              <w:pStyle w:val="a6"/>
              <w:rPr>
                <w:rFonts w:ascii="Times New Roman" w:hAnsi="Times New Roman"/>
              </w:rPr>
            </w:pPr>
            <w:r w:rsidRPr="006D07EA">
              <w:rPr>
                <w:rFonts w:ascii="Times New Roman" w:hAnsi="Times New Roman"/>
              </w:rPr>
              <w:t>26</w:t>
            </w:r>
          </w:p>
        </w:tc>
        <w:tc>
          <w:tcPr>
            <w:tcW w:w="32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 xml:space="preserve"> Картридж для матричного принтера</w:t>
            </w:r>
          </w:p>
        </w:tc>
        <w:tc>
          <w:tcPr>
            <w:tcW w:w="1560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07E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D07EA" w:rsidRPr="006D07EA" w:rsidRDefault="006D07EA" w:rsidP="00EF3917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3050</w:t>
            </w:r>
          </w:p>
        </w:tc>
        <w:tc>
          <w:tcPr>
            <w:tcW w:w="1985" w:type="dxa"/>
            <w:vAlign w:val="center"/>
          </w:tcPr>
          <w:p w:rsidR="006D07EA" w:rsidRPr="006D07EA" w:rsidRDefault="006D07EA" w:rsidP="006D07EA">
            <w:pPr>
              <w:jc w:val="center"/>
              <w:rPr>
                <w:rFonts w:ascii="Times New Roman" w:hAnsi="Times New Roman" w:cs="Times New Roman"/>
              </w:rPr>
            </w:pPr>
            <w:r w:rsidRPr="006D07EA">
              <w:rPr>
                <w:rFonts w:ascii="Times New Roman" w:hAnsi="Times New Roman" w:cs="Times New Roman"/>
              </w:rPr>
              <w:t>6100</w:t>
            </w:r>
          </w:p>
        </w:tc>
      </w:tr>
    </w:tbl>
    <w:p w:rsidR="006D07EA" w:rsidRPr="0079376F" w:rsidRDefault="006D07EA" w:rsidP="00F8427F">
      <w:pPr>
        <w:pStyle w:val="a4"/>
        <w:spacing w:before="0" w:beforeAutospacing="0" w:after="0" w:afterAutospacing="0"/>
        <w:jc w:val="both"/>
        <w:rPr>
          <w:rStyle w:val="apple-style-span"/>
          <w:color w:val="333333"/>
          <w:shd w:val="clear" w:color="auto" w:fill="FFFFFF"/>
        </w:rPr>
      </w:pPr>
    </w:p>
    <w:p w:rsidR="00DA530F" w:rsidRPr="00DA530F" w:rsidRDefault="00DA530F" w:rsidP="00DA530F">
      <w:pPr>
        <w:pStyle w:val="ad"/>
        <w:ind w:firstLine="540"/>
        <w:rPr>
          <w:sz w:val="24"/>
          <w:szCs w:val="24"/>
        </w:rPr>
      </w:pPr>
      <w:r w:rsidRPr="00DA530F">
        <w:rPr>
          <w:sz w:val="24"/>
          <w:szCs w:val="24"/>
        </w:rPr>
        <w:t>5. 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изделий медицинского назначения.</w:t>
      </w:r>
    </w:p>
    <w:p w:rsidR="009C16EA" w:rsidRPr="0079376F" w:rsidRDefault="00DA530F" w:rsidP="00DA530F">
      <w:pPr>
        <w:pStyle w:val="a4"/>
        <w:spacing w:before="0" w:beforeAutospacing="0" w:after="0" w:afterAutospacing="0"/>
        <w:ind w:firstLine="540"/>
        <w:jc w:val="both"/>
      </w:pPr>
      <w:r>
        <w:t>6</w:t>
      </w:r>
      <w:r w:rsidR="006E3145" w:rsidRPr="0079376F">
        <w:t>.</w:t>
      </w:r>
      <w:r w:rsidR="00FD7DD0" w:rsidRPr="0079376F">
        <w:t xml:space="preserve"> Тендерная комиссия </w:t>
      </w:r>
      <w:r w:rsidR="00290900">
        <w:t>допустила</w:t>
      </w:r>
      <w:r w:rsidR="00FD7DD0" w:rsidRPr="0079376F">
        <w:t xml:space="preserve"> тендерные заявки</w:t>
      </w:r>
      <w:r w:rsidR="00702F3C" w:rsidRPr="0079376F">
        <w:t xml:space="preserve"> следующих поставщиков</w:t>
      </w:r>
      <w:r w:rsidR="00FD7DD0" w:rsidRPr="0079376F">
        <w:t>:</w:t>
      </w:r>
      <w:r w:rsidR="00702F3C" w:rsidRPr="0079376F">
        <w:t xml:space="preserve"> </w:t>
      </w:r>
      <w:r w:rsidR="0034287F" w:rsidRPr="0079376F">
        <w:t xml:space="preserve"> </w:t>
      </w:r>
      <w:r w:rsidR="009C16EA" w:rsidRPr="0079376F">
        <w:t>ТОО Тех-</w:t>
      </w:r>
      <w:proofErr w:type="spellStart"/>
      <w:r w:rsidR="009C16EA" w:rsidRPr="0079376F">
        <w:t>Фарма</w:t>
      </w:r>
      <w:proofErr w:type="spellEnd"/>
      <w:r w:rsidR="009C16EA" w:rsidRPr="0079376F">
        <w:t xml:space="preserve">, РК, </w:t>
      </w:r>
      <w:proofErr w:type="spellStart"/>
      <w:r w:rsidR="009C16EA" w:rsidRPr="0079376F">
        <w:t>г</w:t>
      </w:r>
      <w:proofErr w:type="gramStart"/>
      <w:r w:rsidR="009C16EA" w:rsidRPr="0079376F">
        <w:t>.П</w:t>
      </w:r>
      <w:proofErr w:type="gramEnd"/>
      <w:r w:rsidR="009C16EA" w:rsidRPr="0079376F">
        <w:t>етропавловск</w:t>
      </w:r>
      <w:proofErr w:type="spellEnd"/>
      <w:r w:rsidR="009C16EA" w:rsidRPr="0079376F">
        <w:t>, ул. Я.Гашека,26</w:t>
      </w:r>
      <w:r w:rsidR="003B0EB6">
        <w:t xml:space="preserve">, </w:t>
      </w:r>
      <w:r w:rsidR="003B0EB6">
        <w:t>соответствующей тре</w:t>
      </w:r>
      <w:r w:rsidR="003B0EB6">
        <w:t>бованиям тендерной документации.</w:t>
      </w:r>
    </w:p>
    <w:p w:rsidR="00DA530F" w:rsidRDefault="00DA530F" w:rsidP="002D7BC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7027C3" w:rsidRPr="00DA530F" w:rsidRDefault="002D7BC0" w:rsidP="002D7BC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DA530F">
        <w:rPr>
          <w:rFonts w:ascii="Times New Roman" w:hAnsi="Times New Roman"/>
          <w:b/>
          <w:sz w:val="24"/>
          <w:szCs w:val="24"/>
        </w:rPr>
        <w:t>Т</w:t>
      </w:r>
      <w:r w:rsidR="007027C3" w:rsidRPr="00DA530F">
        <w:rPr>
          <w:rFonts w:ascii="Times New Roman" w:hAnsi="Times New Roman"/>
          <w:b/>
          <w:sz w:val="24"/>
          <w:szCs w:val="24"/>
        </w:rPr>
        <w:t xml:space="preserve">ендерная комиссия </w:t>
      </w:r>
      <w:r w:rsidR="00193902" w:rsidRPr="00DA530F">
        <w:rPr>
          <w:rFonts w:ascii="Times New Roman" w:hAnsi="Times New Roman"/>
          <w:b/>
          <w:sz w:val="24"/>
          <w:szCs w:val="24"/>
        </w:rPr>
        <w:t>РЕШИЛА</w:t>
      </w:r>
      <w:r w:rsidR="007027C3" w:rsidRPr="00DA530F">
        <w:rPr>
          <w:rFonts w:ascii="Times New Roman" w:hAnsi="Times New Roman"/>
          <w:b/>
          <w:sz w:val="24"/>
          <w:szCs w:val="24"/>
        </w:rPr>
        <w:t>:</w:t>
      </w:r>
    </w:p>
    <w:p w:rsidR="003B0EB6" w:rsidRPr="00DA530F" w:rsidRDefault="003B0EB6" w:rsidP="003B0EB6">
      <w:pPr>
        <w:pStyle w:val="1"/>
        <w:ind w:firstLine="720"/>
        <w:jc w:val="both"/>
        <w:rPr>
          <w:sz w:val="24"/>
        </w:rPr>
      </w:pPr>
      <w:r w:rsidRPr="00DA530F">
        <w:rPr>
          <w:b w:val="0"/>
          <w:sz w:val="24"/>
        </w:rPr>
        <w:t>1.</w:t>
      </w:r>
      <w:r w:rsidRPr="00DA530F">
        <w:rPr>
          <w:sz w:val="24"/>
        </w:rPr>
        <w:t xml:space="preserve"> </w:t>
      </w:r>
      <w:proofErr w:type="gramStart"/>
      <w:r w:rsidR="007027C3" w:rsidRPr="00DA530F">
        <w:rPr>
          <w:b w:val="0"/>
          <w:sz w:val="24"/>
        </w:rPr>
        <w:t xml:space="preserve">Признать тендер </w:t>
      </w:r>
      <w:r w:rsidR="00844E7F" w:rsidRPr="00DA530F">
        <w:rPr>
          <w:b w:val="0"/>
          <w:sz w:val="24"/>
        </w:rPr>
        <w:t>не</w:t>
      </w:r>
      <w:r w:rsidR="007027C3" w:rsidRPr="00DA530F">
        <w:rPr>
          <w:b w:val="0"/>
          <w:sz w:val="24"/>
        </w:rPr>
        <w:t xml:space="preserve">состоявшимся </w:t>
      </w:r>
      <w:r w:rsidRPr="00DA530F">
        <w:rPr>
          <w:b w:val="0"/>
          <w:sz w:val="24"/>
        </w:rPr>
        <w:t>по лот</w:t>
      </w:r>
      <w:r w:rsidRPr="00DA530F">
        <w:rPr>
          <w:b w:val="0"/>
          <w:sz w:val="24"/>
        </w:rPr>
        <w:t>ам</w:t>
      </w:r>
      <w:r w:rsidRPr="00DA530F">
        <w:rPr>
          <w:b w:val="0"/>
          <w:sz w:val="24"/>
        </w:rPr>
        <w:t xml:space="preserve"> № 1,3,4,5,</w:t>
      </w:r>
      <w:r w:rsidRPr="00DA530F">
        <w:rPr>
          <w:b w:val="0"/>
          <w:sz w:val="24"/>
        </w:rPr>
        <w:t>6,</w:t>
      </w:r>
      <w:r w:rsidRPr="00DA530F">
        <w:rPr>
          <w:b w:val="0"/>
          <w:sz w:val="24"/>
        </w:rPr>
        <w:t>7,8,9,10,11,12,13,14,16</w:t>
      </w:r>
      <w:r w:rsidRPr="00DA530F">
        <w:rPr>
          <w:b w:val="0"/>
          <w:sz w:val="24"/>
        </w:rPr>
        <w:t xml:space="preserve">,17, 18,19,20,21,22,23,24,25,26 </w:t>
      </w:r>
      <w:r w:rsidR="007027C3" w:rsidRPr="00DA530F">
        <w:rPr>
          <w:b w:val="0"/>
          <w:sz w:val="24"/>
        </w:rPr>
        <w:t xml:space="preserve">на сумму </w:t>
      </w:r>
      <w:r w:rsidR="009C16EA" w:rsidRPr="00DA530F">
        <w:rPr>
          <w:rStyle w:val="apple-style-span"/>
          <w:b w:val="0"/>
          <w:color w:val="333333"/>
          <w:sz w:val="24"/>
          <w:shd w:val="clear" w:color="auto" w:fill="FFFFFF"/>
        </w:rPr>
        <w:t>17 013 721-00 (Семнадцать миллионов тринадцать тысяч семьсот двадцать одна</w:t>
      </w:r>
      <w:r w:rsidR="009C16EA" w:rsidRPr="00DA530F">
        <w:rPr>
          <w:b w:val="0"/>
          <w:color w:val="000000"/>
          <w:sz w:val="24"/>
          <w:shd w:val="clear" w:color="auto" w:fill="FFFFFF"/>
        </w:rPr>
        <w:t xml:space="preserve">) </w:t>
      </w:r>
      <w:r w:rsidR="009C16EA" w:rsidRPr="00DA530F">
        <w:rPr>
          <w:b w:val="0"/>
          <w:sz w:val="24"/>
        </w:rPr>
        <w:t xml:space="preserve">тенге 00 </w:t>
      </w:r>
      <w:proofErr w:type="spellStart"/>
      <w:r w:rsidR="009C16EA" w:rsidRPr="00DA530F">
        <w:rPr>
          <w:b w:val="0"/>
          <w:sz w:val="24"/>
        </w:rPr>
        <w:t>тиын</w:t>
      </w:r>
      <w:proofErr w:type="spellEnd"/>
      <w:r w:rsidRPr="00DA530F">
        <w:rPr>
          <w:b w:val="0"/>
          <w:sz w:val="24"/>
        </w:rPr>
        <w:t xml:space="preserve"> на</w:t>
      </w:r>
      <w:r w:rsidRPr="00DA530F">
        <w:rPr>
          <w:sz w:val="24"/>
        </w:rPr>
        <w:t xml:space="preserve"> </w:t>
      </w:r>
      <w:r w:rsidRPr="00DA530F">
        <w:rPr>
          <w:b w:val="0"/>
          <w:sz w:val="24"/>
        </w:rPr>
        <w:t>основании п.п.2 п.84</w:t>
      </w:r>
      <w:r w:rsidRPr="00DA530F">
        <w:rPr>
          <w:sz w:val="24"/>
        </w:rPr>
        <w:t xml:space="preserve"> </w:t>
      </w:r>
      <w:r w:rsidRPr="00DA530F">
        <w:rPr>
          <w:b w:val="0"/>
          <w:sz w:val="24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</w:t>
      </w:r>
      <w:proofErr w:type="gramEnd"/>
      <w:r w:rsidRPr="00DA530F">
        <w:rPr>
          <w:b w:val="0"/>
          <w:sz w:val="24"/>
        </w:rPr>
        <w:t xml:space="preserve">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представления менее двух тендерных заявок</w:t>
      </w:r>
    </w:p>
    <w:p w:rsidR="002F1BAF" w:rsidRPr="00DA530F" w:rsidRDefault="002D7BC0" w:rsidP="003B0EB6">
      <w:pPr>
        <w:pStyle w:val="1"/>
        <w:ind w:firstLine="720"/>
        <w:jc w:val="both"/>
        <w:rPr>
          <w:b w:val="0"/>
          <w:sz w:val="24"/>
        </w:rPr>
      </w:pPr>
      <w:r w:rsidRPr="00DA530F">
        <w:rPr>
          <w:sz w:val="24"/>
          <w:lang w:val="kk-KZ"/>
        </w:rPr>
        <w:t>2</w:t>
      </w:r>
      <w:r w:rsidR="00D2293C" w:rsidRPr="00DA530F">
        <w:rPr>
          <w:sz w:val="24"/>
          <w:lang w:val="kk-KZ"/>
        </w:rPr>
        <w:t xml:space="preserve">. </w:t>
      </w:r>
      <w:proofErr w:type="gramStart"/>
      <w:r w:rsidR="003B0EB6" w:rsidRPr="00DA530F">
        <w:rPr>
          <w:b w:val="0"/>
          <w:sz w:val="24"/>
        </w:rPr>
        <w:t xml:space="preserve">Заключить с победителем договор закупа </w:t>
      </w:r>
      <w:r w:rsidR="002F1BAF" w:rsidRPr="00DA530F">
        <w:rPr>
          <w:b w:val="0"/>
          <w:sz w:val="24"/>
        </w:rPr>
        <w:t>по лотам № 1,3,4,5,6,7,8,9,10,11,12,13,14,16,17, 18,19,20,21,22,23,24,25,26</w:t>
      </w:r>
      <w:r w:rsidR="002F1BAF" w:rsidRPr="00DA530F">
        <w:rPr>
          <w:b w:val="0"/>
          <w:sz w:val="24"/>
        </w:rPr>
        <w:t xml:space="preserve"> </w:t>
      </w:r>
      <w:r w:rsidR="002F1BAF" w:rsidRPr="00DA530F">
        <w:rPr>
          <w:b w:val="0"/>
          <w:sz w:val="24"/>
        </w:rPr>
        <w:t>на</w:t>
      </w:r>
      <w:r w:rsidR="002F1BAF" w:rsidRPr="00DA530F">
        <w:rPr>
          <w:sz w:val="24"/>
        </w:rPr>
        <w:t xml:space="preserve"> </w:t>
      </w:r>
      <w:r w:rsidR="002F1BAF" w:rsidRPr="00DA530F">
        <w:rPr>
          <w:b w:val="0"/>
          <w:sz w:val="24"/>
        </w:rPr>
        <w:t>основании п.8</w:t>
      </w:r>
      <w:r w:rsidR="002F1BAF" w:rsidRPr="00DA530F">
        <w:rPr>
          <w:b w:val="0"/>
          <w:sz w:val="24"/>
        </w:rPr>
        <w:t xml:space="preserve">3 </w:t>
      </w:r>
      <w:r w:rsidR="002F1BAF" w:rsidRPr="00DA530F">
        <w:rPr>
          <w:b w:val="0"/>
          <w:sz w:val="24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</w:t>
      </w:r>
      <w:proofErr w:type="gramEnd"/>
    </w:p>
    <w:p w:rsidR="003B0EB6" w:rsidRPr="00DA530F" w:rsidRDefault="002F1BAF" w:rsidP="003B0EB6">
      <w:pPr>
        <w:pStyle w:val="1"/>
        <w:ind w:firstLine="720"/>
        <w:jc w:val="both"/>
        <w:rPr>
          <w:b w:val="0"/>
          <w:sz w:val="24"/>
        </w:rPr>
      </w:pPr>
      <w:r w:rsidRPr="00DA530F">
        <w:rPr>
          <w:sz w:val="24"/>
        </w:rPr>
        <w:t>3.</w:t>
      </w:r>
      <w:r w:rsidRPr="00DA530F">
        <w:rPr>
          <w:b w:val="0"/>
          <w:sz w:val="24"/>
        </w:rPr>
        <w:t xml:space="preserve"> В</w:t>
      </w:r>
      <w:r w:rsidR="003B0EB6" w:rsidRPr="00DA530F">
        <w:rPr>
          <w:b w:val="0"/>
          <w:sz w:val="24"/>
        </w:rPr>
        <w:t xml:space="preserve"> срок согласно пунктов  89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</w:t>
      </w:r>
      <w:r w:rsidR="003B0EB6" w:rsidRPr="00DA530F">
        <w:rPr>
          <w:b w:val="0"/>
          <w:sz w:val="24"/>
        </w:rPr>
        <w:lastRenderedPageBreak/>
        <w:t>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</w:t>
      </w:r>
      <w:r w:rsidRPr="00DA530F">
        <w:rPr>
          <w:b w:val="0"/>
          <w:sz w:val="24"/>
        </w:rPr>
        <w:t xml:space="preserve"> от 30 октября 2009 года № 1729</w:t>
      </w:r>
      <w:proofErr w:type="gramStart"/>
      <w:r w:rsidRPr="00DA530F">
        <w:rPr>
          <w:b w:val="0"/>
          <w:sz w:val="24"/>
        </w:rPr>
        <w:t xml:space="preserve"> </w:t>
      </w:r>
      <w:r w:rsidRPr="00DA530F">
        <w:rPr>
          <w:b w:val="0"/>
          <w:sz w:val="24"/>
        </w:rPr>
        <w:t>З</w:t>
      </w:r>
      <w:proofErr w:type="gramEnd"/>
      <w:r w:rsidRPr="00DA530F">
        <w:rPr>
          <w:b w:val="0"/>
          <w:sz w:val="24"/>
        </w:rPr>
        <w:t>аключить с победителем договор закупа по лотам № 1,3,4,5,6,7,8,9,10,11,12,13,14,16,17, 18,19,20,21,22,23,24,25,26</w:t>
      </w:r>
      <w:r w:rsidRPr="00DA530F">
        <w:rPr>
          <w:b w:val="0"/>
          <w:sz w:val="24"/>
        </w:rPr>
        <w:t xml:space="preserve"> с </w:t>
      </w:r>
      <w:r w:rsidRPr="00DA530F">
        <w:rPr>
          <w:b w:val="0"/>
          <w:sz w:val="24"/>
        </w:rPr>
        <w:t>ТОО Тех-</w:t>
      </w:r>
      <w:proofErr w:type="spellStart"/>
      <w:r w:rsidRPr="00DA530F">
        <w:rPr>
          <w:b w:val="0"/>
          <w:sz w:val="24"/>
        </w:rPr>
        <w:t>Фарма</w:t>
      </w:r>
      <w:proofErr w:type="spellEnd"/>
      <w:r w:rsidRPr="00DA530F">
        <w:rPr>
          <w:b w:val="0"/>
          <w:sz w:val="24"/>
        </w:rPr>
        <w:t xml:space="preserve">, РК, </w:t>
      </w:r>
      <w:proofErr w:type="spellStart"/>
      <w:r w:rsidRPr="00DA530F">
        <w:rPr>
          <w:b w:val="0"/>
          <w:sz w:val="24"/>
        </w:rPr>
        <w:t>г</w:t>
      </w:r>
      <w:proofErr w:type="gramStart"/>
      <w:r w:rsidRPr="00DA530F">
        <w:rPr>
          <w:b w:val="0"/>
          <w:sz w:val="24"/>
        </w:rPr>
        <w:t>.П</w:t>
      </w:r>
      <w:proofErr w:type="gramEnd"/>
      <w:r w:rsidRPr="00DA530F">
        <w:rPr>
          <w:b w:val="0"/>
          <w:sz w:val="24"/>
        </w:rPr>
        <w:t>етропавловск</w:t>
      </w:r>
      <w:proofErr w:type="spellEnd"/>
      <w:r w:rsidRPr="00DA530F">
        <w:rPr>
          <w:b w:val="0"/>
          <w:sz w:val="24"/>
        </w:rPr>
        <w:t>, ул. Я.Гашека,26</w:t>
      </w:r>
    </w:p>
    <w:p w:rsidR="00DA530F" w:rsidRDefault="00DA530F" w:rsidP="003B0EB6">
      <w:pPr>
        <w:pStyle w:val="a6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</w:p>
    <w:p w:rsidR="002D7BC0" w:rsidRPr="00DA530F" w:rsidRDefault="002D7BC0" w:rsidP="003B0EB6">
      <w:pPr>
        <w:pStyle w:val="a6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bookmarkStart w:id="0" w:name="_GoBack"/>
      <w:bookmarkEnd w:id="0"/>
      <w:r w:rsidRPr="00DA530F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                               __________________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            __________________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DA530F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Члены комиссии: 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DA530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                                               __________________</w:t>
      </w:r>
    </w:p>
    <w:p w:rsidR="002D7BC0" w:rsidRPr="00DA530F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2D7BC0" w:rsidRPr="002D7BC0" w:rsidRDefault="002D7BC0" w:rsidP="002D7BC0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 w:rsidRPr="00DA530F">
        <w:rPr>
          <w:rFonts w:ascii="Times New Roman" w:hAnsi="Times New Roman"/>
          <w:color w:val="000000"/>
          <w:sz w:val="24"/>
          <w:szCs w:val="24"/>
        </w:rPr>
        <w:t xml:space="preserve">     Секретарь </w:t>
      </w:r>
      <w:proofErr w:type="spellStart"/>
      <w:r w:rsidRPr="00DA530F">
        <w:rPr>
          <w:rFonts w:ascii="Times New Roman" w:hAnsi="Times New Roman"/>
          <w:color w:val="000000"/>
          <w:sz w:val="24"/>
          <w:szCs w:val="24"/>
        </w:rPr>
        <w:t>Мукушева</w:t>
      </w:r>
      <w:proofErr w:type="spellEnd"/>
      <w:r w:rsidRPr="00DA530F">
        <w:rPr>
          <w:rFonts w:ascii="Times New Roman" w:hAnsi="Times New Roman"/>
          <w:color w:val="000000"/>
          <w:sz w:val="24"/>
          <w:szCs w:val="24"/>
        </w:rPr>
        <w:t xml:space="preserve"> Ж.Е.                                                            </w:t>
      </w: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sectPr w:rsidR="002D7BC0" w:rsidRPr="002D7BC0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FBB" w:rsidRPr="00F34B1E" w:rsidRDefault="009F7FB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9F7FBB" w:rsidRPr="00F34B1E" w:rsidRDefault="009F7FB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FBB" w:rsidRPr="00F34B1E" w:rsidRDefault="009F7FB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9F7FBB" w:rsidRPr="00F34B1E" w:rsidRDefault="009F7FB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7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7"/>
  </w:num>
  <w:num w:numId="2">
    <w:abstractNumId w:val="15"/>
  </w:num>
  <w:num w:numId="3">
    <w:abstractNumId w:val="3"/>
  </w:num>
  <w:num w:numId="4">
    <w:abstractNumId w:val="24"/>
  </w:num>
  <w:num w:numId="5">
    <w:abstractNumId w:val="21"/>
  </w:num>
  <w:num w:numId="6">
    <w:abstractNumId w:val="22"/>
  </w:num>
  <w:num w:numId="7">
    <w:abstractNumId w:val="14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8"/>
  </w:num>
  <w:num w:numId="15">
    <w:abstractNumId w:val="8"/>
  </w:num>
  <w:num w:numId="16">
    <w:abstractNumId w:val="16"/>
  </w:num>
  <w:num w:numId="17">
    <w:abstractNumId w:val="25"/>
  </w:num>
  <w:num w:numId="18">
    <w:abstractNumId w:val="26"/>
  </w:num>
  <w:num w:numId="19">
    <w:abstractNumId w:val="4"/>
  </w:num>
  <w:num w:numId="20">
    <w:abstractNumId w:val="20"/>
  </w:num>
  <w:num w:numId="21">
    <w:abstractNumId w:val="23"/>
  </w:num>
  <w:num w:numId="22">
    <w:abstractNumId w:val="11"/>
  </w:num>
  <w:num w:numId="23">
    <w:abstractNumId w:val="9"/>
  </w:num>
  <w:num w:numId="24">
    <w:abstractNumId w:val="28"/>
  </w:num>
  <w:num w:numId="25">
    <w:abstractNumId w:val="7"/>
  </w:num>
  <w:num w:numId="26">
    <w:abstractNumId w:val="13"/>
  </w:num>
  <w:num w:numId="27">
    <w:abstractNumId w:val="2"/>
  </w:num>
  <w:num w:numId="28">
    <w:abstractNumId w:val="17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A1167"/>
    <w:rsid w:val="000A1DF8"/>
    <w:rsid w:val="000C400E"/>
    <w:rsid w:val="001353B3"/>
    <w:rsid w:val="00152323"/>
    <w:rsid w:val="00160DFE"/>
    <w:rsid w:val="00193902"/>
    <w:rsid w:val="001B11A0"/>
    <w:rsid w:val="001E64A8"/>
    <w:rsid w:val="00290900"/>
    <w:rsid w:val="002D7BC0"/>
    <w:rsid w:val="002F1BAF"/>
    <w:rsid w:val="00306F01"/>
    <w:rsid w:val="00330A1D"/>
    <w:rsid w:val="003311CF"/>
    <w:rsid w:val="0034287F"/>
    <w:rsid w:val="0039664C"/>
    <w:rsid w:val="003B0EB6"/>
    <w:rsid w:val="003B30DD"/>
    <w:rsid w:val="003C4CE6"/>
    <w:rsid w:val="003D1C44"/>
    <w:rsid w:val="003D2C16"/>
    <w:rsid w:val="00457B1F"/>
    <w:rsid w:val="0049278A"/>
    <w:rsid w:val="004E3305"/>
    <w:rsid w:val="00521D59"/>
    <w:rsid w:val="00534DE9"/>
    <w:rsid w:val="00553162"/>
    <w:rsid w:val="00570AEE"/>
    <w:rsid w:val="005A039A"/>
    <w:rsid w:val="005A603B"/>
    <w:rsid w:val="005B19E2"/>
    <w:rsid w:val="005D0138"/>
    <w:rsid w:val="005D563B"/>
    <w:rsid w:val="0060325E"/>
    <w:rsid w:val="00621E70"/>
    <w:rsid w:val="00693DCC"/>
    <w:rsid w:val="006D07EA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9376F"/>
    <w:rsid w:val="007B7CBC"/>
    <w:rsid w:val="007F738E"/>
    <w:rsid w:val="0081665F"/>
    <w:rsid w:val="00816B96"/>
    <w:rsid w:val="00844E7F"/>
    <w:rsid w:val="008D5EAD"/>
    <w:rsid w:val="008E0328"/>
    <w:rsid w:val="008E0882"/>
    <w:rsid w:val="00951B44"/>
    <w:rsid w:val="009A041C"/>
    <w:rsid w:val="009C16EA"/>
    <w:rsid w:val="009C1F23"/>
    <w:rsid w:val="009C2E88"/>
    <w:rsid w:val="009D06F0"/>
    <w:rsid w:val="009D51EC"/>
    <w:rsid w:val="009F0BE1"/>
    <w:rsid w:val="009F7FBB"/>
    <w:rsid w:val="00A056DB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76A7A"/>
    <w:rsid w:val="00B863C1"/>
    <w:rsid w:val="00BE4CEA"/>
    <w:rsid w:val="00C272A5"/>
    <w:rsid w:val="00C573B6"/>
    <w:rsid w:val="00C606E3"/>
    <w:rsid w:val="00C8380B"/>
    <w:rsid w:val="00CB68E0"/>
    <w:rsid w:val="00CD1CAE"/>
    <w:rsid w:val="00CD303E"/>
    <w:rsid w:val="00D0312E"/>
    <w:rsid w:val="00D105B1"/>
    <w:rsid w:val="00D2293C"/>
    <w:rsid w:val="00D5410E"/>
    <w:rsid w:val="00DA530F"/>
    <w:rsid w:val="00DB71EB"/>
    <w:rsid w:val="00DF79E1"/>
    <w:rsid w:val="00EC4937"/>
    <w:rsid w:val="00EF6F5B"/>
    <w:rsid w:val="00F00DA4"/>
    <w:rsid w:val="00F34B1E"/>
    <w:rsid w:val="00F546A7"/>
    <w:rsid w:val="00F705DD"/>
    <w:rsid w:val="00F8427F"/>
    <w:rsid w:val="00FB4DC5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3B0E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8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34B1E"/>
  </w:style>
  <w:style w:type="paragraph" w:styleId="ab">
    <w:name w:val="footer"/>
    <w:basedOn w:val="a"/>
    <w:link w:val="ac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4B1E"/>
  </w:style>
  <w:style w:type="character" w:customStyle="1" w:styleId="hps">
    <w:name w:val="hps"/>
    <w:rsid w:val="00B167F0"/>
  </w:style>
  <w:style w:type="paragraph" w:styleId="ad">
    <w:name w:val="Body Text Indent"/>
    <w:basedOn w:val="a"/>
    <w:link w:val="ae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6E3145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D0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D06F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B0EB6"/>
    <w:rPr>
      <w:rFonts w:ascii="Times New Roman" w:eastAsia="Times New Roman" w:hAnsi="Times New Roman" w:cs="Times New Roman"/>
      <w:b/>
      <w:szCs w:val="24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DA530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630C-A27E-4DD6-9669-745BDF23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6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10</cp:revision>
  <cp:lastPrinted>2018-03-19T04:56:00Z</cp:lastPrinted>
  <dcterms:created xsi:type="dcterms:W3CDTF">2015-02-25T04:34:00Z</dcterms:created>
  <dcterms:modified xsi:type="dcterms:W3CDTF">2018-03-19T04:56:00Z</dcterms:modified>
</cp:coreProperties>
</file>