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E07531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  <w:lang w:val="kk-KZ"/>
        </w:rPr>
      </w:pPr>
      <w:bookmarkStart w:id="0" w:name="_GoBack"/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№</w:t>
      </w:r>
      <w:r w:rsidR="00E07531" w:rsidRPr="00E07531">
        <w:rPr>
          <w:sz w:val="22"/>
          <w:szCs w:val="22"/>
          <w:lang w:val="kk-KZ"/>
        </w:rPr>
        <w:t>2</w:t>
      </w:r>
    </w:p>
    <w:bookmarkEnd w:id="0"/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P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 объявляет о проведении закупа товара способом запроса ценовых предложений: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1:</w:t>
      </w:r>
      <w:r w:rsidRPr="00E07531">
        <w:rPr>
          <w:sz w:val="22"/>
          <w:szCs w:val="22"/>
        </w:rPr>
        <w:t xml:space="preserve"> Вата медицинская (100гр)</w:t>
      </w:r>
      <w:r w:rsidRPr="00E07531">
        <w:rPr>
          <w:spacing w:val="2"/>
          <w:sz w:val="22"/>
          <w:szCs w:val="22"/>
          <w:lang w:val="kk-KZ"/>
        </w:rPr>
        <w:t xml:space="preserve"> в количестве </w:t>
      </w:r>
      <w:r w:rsidR="0028617D" w:rsidRPr="00E07531">
        <w:rPr>
          <w:spacing w:val="2"/>
          <w:sz w:val="22"/>
          <w:szCs w:val="22"/>
          <w:lang w:val="kk-KZ"/>
        </w:rPr>
        <w:t>2</w:t>
      </w:r>
      <w:r w:rsidRPr="00E07531">
        <w:rPr>
          <w:spacing w:val="2"/>
          <w:sz w:val="22"/>
          <w:szCs w:val="22"/>
        </w:rPr>
        <w:t>00</w:t>
      </w:r>
      <w:r w:rsidRPr="00E07531">
        <w:rPr>
          <w:spacing w:val="2"/>
          <w:sz w:val="22"/>
          <w:szCs w:val="22"/>
          <w:lang w:val="kk-KZ"/>
        </w:rPr>
        <w:t xml:space="preserve"> штук,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920D30">
        <w:rPr>
          <w:spacing w:val="2"/>
          <w:sz w:val="22"/>
          <w:szCs w:val="22"/>
          <w:lang w:val="kk-KZ"/>
        </w:rPr>
        <w:t>40</w:t>
      </w:r>
      <w:r w:rsidRPr="00E07531"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>000-00</w:t>
      </w:r>
      <w:r w:rsidR="0028617D" w:rsidRPr="00E07531">
        <w:rPr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 (</w:t>
      </w:r>
      <w:r w:rsidR="00920D30">
        <w:rPr>
          <w:spacing w:val="2"/>
          <w:sz w:val="22"/>
          <w:szCs w:val="22"/>
          <w:lang w:val="kk-KZ"/>
        </w:rPr>
        <w:t>Сорок</w:t>
      </w:r>
      <w:r w:rsidR="0028617D" w:rsidRPr="00E07531">
        <w:rPr>
          <w:spacing w:val="2"/>
          <w:sz w:val="22"/>
          <w:szCs w:val="22"/>
          <w:lang w:val="kk-KZ"/>
        </w:rPr>
        <w:t xml:space="preserve"> тысяч</w:t>
      </w:r>
      <w:r w:rsidRPr="00E07531">
        <w:rPr>
          <w:spacing w:val="2"/>
          <w:sz w:val="22"/>
          <w:szCs w:val="22"/>
          <w:lang w:val="kk-KZ"/>
        </w:rPr>
        <w:t>) тенге.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2:</w:t>
      </w:r>
      <w:r w:rsidRPr="00E07531">
        <w:rPr>
          <w:sz w:val="22"/>
          <w:szCs w:val="22"/>
        </w:rPr>
        <w:t xml:space="preserve"> Лейкопластырь (шириной </w:t>
      </w:r>
      <w:r w:rsidR="00920D30">
        <w:rPr>
          <w:sz w:val="22"/>
          <w:szCs w:val="22"/>
          <w:lang w:val="kk-KZ"/>
        </w:rPr>
        <w:t xml:space="preserve">не менее </w:t>
      </w:r>
      <w:r w:rsidR="0028617D" w:rsidRPr="00E07531">
        <w:rPr>
          <w:sz w:val="22"/>
          <w:szCs w:val="22"/>
          <w:lang w:val="kk-KZ"/>
        </w:rPr>
        <w:t>2</w:t>
      </w:r>
      <w:r w:rsidR="00920D30">
        <w:rPr>
          <w:sz w:val="22"/>
          <w:szCs w:val="22"/>
          <w:lang w:val="kk-KZ"/>
        </w:rPr>
        <w:t>,5</w:t>
      </w:r>
      <w:r w:rsidRPr="00E07531">
        <w:rPr>
          <w:sz w:val="22"/>
          <w:szCs w:val="22"/>
          <w:lang w:val="kk-KZ"/>
        </w:rPr>
        <w:t xml:space="preserve"> с</w:t>
      </w:r>
      <w:r w:rsidRPr="00E07531">
        <w:rPr>
          <w:sz w:val="22"/>
          <w:szCs w:val="22"/>
        </w:rPr>
        <w:t>м</w:t>
      </w:r>
      <w:r w:rsidR="0028617D" w:rsidRPr="00E07531">
        <w:rPr>
          <w:sz w:val="22"/>
          <w:szCs w:val="22"/>
        </w:rPr>
        <w:t>, намотка не менее 500м., бумажный</w:t>
      </w:r>
      <w:r w:rsidRPr="00E07531">
        <w:rPr>
          <w:sz w:val="22"/>
          <w:szCs w:val="22"/>
        </w:rPr>
        <w:t xml:space="preserve">) </w:t>
      </w:r>
      <w:r w:rsidRPr="00E07531">
        <w:rPr>
          <w:spacing w:val="2"/>
          <w:sz w:val="22"/>
          <w:szCs w:val="22"/>
          <w:lang w:val="kk-KZ"/>
        </w:rPr>
        <w:t xml:space="preserve">в количестве </w:t>
      </w:r>
      <w:r w:rsidRPr="00E07531">
        <w:rPr>
          <w:spacing w:val="2"/>
          <w:sz w:val="22"/>
          <w:szCs w:val="22"/>
        </w:rPr>
        <w:t xml:space="preserve">100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1</w:t>
      </w:r>
      <w:r w:rsidR="0028617D" w:rsidRPr="00E07531">
        <w:rPr>
          <w:spacing w:val="2"/>
          <w:sz w:val="22"/>
          <w:szCs w:val="22"/>
          <w:lang w:val="kk-KZ"/>
        </w:rPr>
        <w:t>5</w:t>
      </w:r>
      <w:r w:rsidRPr="00E07531">
        <w:rPr>
          <w:spacing w:val="2"/>
          <w:sz w:val="22"/>
          <w:szCs w:val="22"/>
          <w:lang w:val="kk-KZ"/>
        </w:rPr>
        <w:t xml:space="preserve"> 000-00 (</w:t>
      </w:r>
      <w:r w:rsidR="00E07531" w:rsidRPr="00E07531">
        <w:rPr>
          <w:spacing w:val="2"/>
          <w:sz w:val="22"/>
          <w:szCs w:val="22"/>
          <w:lang w:val="kk-KZ"/>
        </w:rPr>
        <w:t>Пятнадцать</w:t>
      </w:r>
      <w:r w:rsidRPr="00E07531">
        <w:rPr>
          <w:spacing w:val="2"/>
          <w:sz w:val="22"/>
          <w:szCs w:val="22"/>
          <w:lang w:val="kk-KZ"/>
        </w:rPr>
        <w:t xml:space="preserve"> тысяч) тенге.</w:t>
      </w:r>
    </w:p>
    <w:p w:rsidR="0028617D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3:</w:t>
      </w:r>
      <w:r w:rsidRPr="00E07531">
        <w:rPr>
          <w:sz w:val="22"/>
          <w:szCs w:val="22"/>
        </w:rPr>
        <w:t xml:space="preserve"> </w:t>
      </w:r>
      <w:r w:rsidR="0028617D" w:rsidRPr="00E07531">
        <w:rPr>
          <w:sz w:val="22"/>
          <w:szCs w:val="22"/>
        </w:rPr>
        <w:t>Марля фасованная</w:t>
      </w:r>
      <w:r w:rsidR="0028617D" w:rsidRPr="00E07531">
        <w:rPr>
          <w:sz w:val="22"/>
          <w:szCs w:val="22"/>
          <w:lang w:val="kk-KZ"/>
        </w:rPr>
        <w:t xml:space="preserve"> (по 5 метров) </w:t>
      </w:r>
      <w:r w:rsidR="0028617D" w:rsidRPr="00E07531">
        <w:rPr>
          <w:spacing w:val="2"/>
          <w:sz w:val="22"/>
          <w:szCs w:val="22"/>
          <w:lang w:val="kk-KZ"/>
        </w:rPr>
        <w:t xml:space="preserve">в количестве </w:t>
      </w:r>
      <w:r w:rsidR="0028617D" w:rsidRPr="00E07531">
        <w:rPr>
          <w:spacing w:val="2"/>
          <w:sz w:val="22"/>
          <w:szCs w:val="22"/>
        </w:rPr>
        <w:t xml:space="preserve">200 </w:t>
      </w:r>
      <w:r w:rsidR="0028617D" w:rsidRPr="00E07531">
        <w:rPr>
          <w:spacing w:val="2"/>
          <w:sz w:val="22"/>
          <w:szCs w:val="22"/>
          <w:lang w:val="kk-KZ"/>
        </w:rPr>
        <w:t xml:space="preserve">метров,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="0028617D" w:rsidRPr="00E07531">
        <w:rPr>
          <w:spacing w:val="2"/>
          <w:sz w:val="22"/>
          <w:szCs w:val="22"/>
          <w:lang w:val="kk-KZ"/>
        </w:rPr>
        <w:t>, выделенная сумма – 12 400-00 (Двенадцать тысяч четыреста) тенге.</w:t>
      </w:r>
    </w:p>
    <w:p w:rsidR="0028617D" w:rsidRPr="00E07531" w:rsidRDefault="0028617D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4:</w:t>
      </w:r>
      <w:r w:rsidRPr="00E07531">
        <w:rPr>
          <w:sz w:val="22"/>
          <w:szCs w:val="22"/>
        </w:rPr>
        <w:t xml:space="preserve"> Салфетка спиртовая (размером </w:t>
      </w:r>
      <w:r w:rsidR="00920D30">
        <w:rPr>
          <w:sz w:val="22"/>
          <w:szCs w:val="22"/>
          <w:lang w:val="kk-KZ"/>
        </w:rPr>
        <w:t>65</w:t>
      </w:r>
      <w:r w:rsidRPr="00E07531">
        <w:rPr>
          <w:sz w:val="22"/>
          <w:szCs w:val="22"/>
        </w:rPr>
        <w:t>*3</w:t>
      </w:r>
      <w:r w:rsidR="00920D30">
        <w:rPr>
          <w:sz w:val="22"/>
          <w:szCs w:val="22"/>
          <w:lang w:val="kk-KZ"/>
        </w:rPr>
        <w:t>0</w:t>
      </w:r>
      <w:r w:rsidRPr="00E07531">
        <w:rPr>
          <w:sz w:val="22"/>
          <w:szCs w:val="22"/>
        </w:rPr>
        <w:t xml:space="preserve">) в количестве 4000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25 000-00 (Двадцать пять тысяч) тенге.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28617D" w:rsidRPr="00E07531">
        <w:rPr>
          <w:b/>
          <w:spacing w:val="2"/>
          <w:sz w:val="22"/>
          <w:szCs w:val="22"/>
          <w:lang w:val="kk-KZ"/>
        </w:rPr>
        <w:t>5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Pr="00E07531">
        <w:rPr>
          <w:sz w:val="22"/>
          <w:szCs w:val="22"/>
        </w:rPr>
        <w:t xml:space="preserve"> Шапочка клип берет</w:t>
      </w:r>
      <w:r w:rsidRPr="00E07531">
        <w:rPr>
          <w:sz w:val="22"/>
          <w:szCs w:val="22"/>
          <w:lang w:val="kk-KZ"/>
        </w:rPr>
        <w:t xml:space="preserve"> плотностью не менее 1</w:t>
      </w:r>
      <w:r w:rsidR="00920D30">
        <w:rPr>
          <w:sz w:val="22"/>
          <w:szCs w:val="22"/>
          <w:lang w:val="kk-KZ"/>
        </w:rPr>
        <w:t>5</w:t>
      </w:r>
      <w:r w:rsidR="00E07531" w:rsidRPr="00E07531">
        <w:rPr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в количестве </w:t>
      </w:r>
      <w:r w:rsidR="00E07531" w:rsidRPr="00E07531">
        <w:rPr>
          <w:spacing w:val="2"/>
          <w:sz w:val="22"/>
          <w:szCs w:val="22"/>
          <w:lang w:val="kk-KZ"/>
        </w:rPr>
        <w:t>2</w:t>
      </w:r>
      <w:r w:rsidRPr="00E07531">
        <w:rPr>
          <w:spacing w:val="2"/>
          <w:sz w:val="22"/>
          <w:szCs w:val="22"/>
          <w:lang w:val="kk-KZ"/>
        </w:rPr>
        <w:t>0</w:t>
      </w:r>
      <w:r w:rsidRPr="00E07531">
        <w:rPr>
          <w:spacing w:val="2"/>
          <w:sz w:val="22"/>
          <w:szCs w:val="22"/>
        </w:rPr>
        <w:t xml:space="preserve">0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10 000-00 (Десять тысяч) тенге.</w:t>
      </w:r>
    </w:p>
    <w:p w:rsidR="0028617D" w:rsidRPr="00E07531" w:rsidRDefault="0028617D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E07531">
        <w:rPr>
          <w:b/>
          <w:spacing w:val="2"/>
          <w:sz w:val="22"/>
          <w:szCs w:val="22"/>
          <w:lang w:val="kk-KZ"/>
        </w:rPr>
        <w:t>6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Pr="00E07531">
        <w:rPr>
          <w:rStyle w:val="a8"/>
          <w:b w:val="0"/>
          <w:sz w:val="22"/>
          <w:szCs w:val="22"/>
        </w:rPr>
        <w:t xml:space="preserve">Бахилы одноразовые медицинские полиэтиленовые </w:t>
      </w:r>
      <w:r w:rsidRPr="00E07531">
        <w:rPr>
          <w:spacing w:val="2"/>
          <w:sz w:val="22"/>
          <w:szCs w:val="22"/>
          <w:lang w:val="kk-KZ"/>
        </w:rPr>
        <w:t xml:space="preserve">в количестве 200 пар,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3 000-00 (Три тысячи) тенге.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E07531">
        <w:rPr>
          <w:b/>
          <w:spacing w:val="2"/>
          <w:sz w:val="22"/>
          <w:szCs w:val="22"/>
          <w:lang w:val="kk-KZ"/>
        </w:rPr>
        <w:t>7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="0028617D" w:rsidRPr="00E07531"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z w:val="22"/>
          <w:szCs w:val="22"/>
        </w:rPr>
        <w:t>Колпак одноразовый в количеств</w:t>
      </w:r>
      <w:r w:rsidRPr="00E07531">
        <w:rPr>
          <w:spacing w:val="2"/>
          <w:sz w:val="22"/>
          <w:szCs w:val="22"/>
          <w:lang w:val="kk-KZ"/>
        </w:rPr>
        <w:t>е 1</w:t>
      </w:r>
      <w:r w:rsidR="006744A6" w:rsidRPr="00E07531">
        <w:rPr>
          <w:spacing w:val="2"/>
          <w:sz w:val="22"/>
          <w:szCs w:val="22"/>
          <w:lang w:val="kk-KZ"/>
        </w:rPr>
        <w:t>0</w:t>
      </w:r>
      <w:r w:rsidRPr="00E07531">
        <w:rPr>
          <w:spacing w:val="2"/>
          <w:sz w:val="22"/>
          <w:szCs w:val="22"/>
          <w:lang w:val="kk-KZ"/>
        </w:rPr>
        <w:t>0</w:t>
      </w:r>
      <w:r w:rsidR="006744A6" w:rsidRPr="00E07531">
        <w:rPr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6744A6" w:rsidRPr="00E07531">
        <w:rPr>
          <w:spacing w:val="2"/>
          <w:sz w:val="22"/>
          <w:szCs w:val="22"/>
          <w:lang w:val="kk-KZ"/>
        </w:rPr>
        <w:t>10 000</w:t>
      </w:r>
      <w:r w:rsidRPr="00E07531">
        <w:rPr>
          <w:spacing w:val="2"/>
          <w:sz w:val="22"/>
          <w:szCs w:val="22"/>
          <w:lang w:val="kk-KZ"/>
        </w:rPr>
        <w:t>-00 (</w:t>
      </w:r>
      <w:r w:rsidR="006744A6" w:rsidRPr="00E07531">
        <w:rPr>
          <w:spacing w:val="2"/>
          <w:sz w:val="22"/>
          <w:szCs w:val="22"/>
          <w:lang w:val="kk-KZ"/>
        </w:rPr>
        <w:t>Десять тысяч</w:t>
      </w:r>
      <w:r w:rsidRPr="00E07531">
        <w:rPr>
          <w:spacing w:val="2"/>
          <w:sz w:val="22"/>
          <w:szCs w:val="22"/>
          <w:lang w:val="kk-KZ"/>
        </w:rPr>
        <w:t xml:space="preserve"> тенге).</w:t>
      </w:r>
    </w:p>
    <w:p w:rsidR="00A926FC" w:rsidRPr="00E07531" w:rsidRDefault="006744A6" w:rsidP="00E07531">
      <w:pPr>
        <w:pStyle w:val="a4"/>
        <w:jc w:val="both"/>
        <w:rPr>
          <w:rFonts w:ascii="Times New Roman" w:hAnsi="Times New Roman"/>
          <w:spacing w:val="2"/>
        </w:rPr>
      </w:pPr>
      <w:r w:rsidRPr="00E07531">
        <w:rPr>
          <w:rFonts w:ascii="Times New Roman" w:hAnsi="Times New Roman"/>
          <w:b/>
          <w:spacing w:val="2"/>
          <w:lang w:val="kk-KZ"/>
        </w:rPr>
        <w:tab/>
      </w:r>
      <w:r w:rsidR="00A926FC" w:rsidRPr="00E07531">
        <w:rPr>
          <w:rFonts w:ascii="Times New Roman" w:hAnsi="Times New Roman"/>
          <w:b/>
          <w:spacing w:val="2"/>
          <w:lang w:val="kk-KZ"/>
        </w:rPr>
        <w:t xml:space="preserve">Лот № </w:t>
      </w:r>
      <w:r w:rsidR="00E07531">
        <w:rPr>
          <w:rFonts w:ascii="Times New Roman" w:hAnsi="Times New Roman"/>
          <w:b/>
          <w:spacing w:val="2"/>
          <w:lang w:val="kk-KZ"/>
        </w:rPr>
        <w:t>8</w:t>
      </w:r>
      <w:r w:rsidR="00A926FC" w:rsidRPr="00E07531">
        <w:rPr>
          <w:rFonts w:ascii="Times New Roman" w:hAnsi="Times New Roman"/>
          <w:b/>
          <w:spacing w:val="2"/>
          <w:lang w:val="kk-KZ"/>
        </w:rPr>
        <w:t>:</w:t>
      </w:r>
      <w:r w:rsidRPr="00E07531">
        <w:rPr>
          <w:rFonts w:ascii="Times New Roman" w:hAnsi="Times New Roman"/>
          <w:b/>
          <w:spacing w:val="2"/>
          <w:lang w:val="kk-KZ"/>
        </w:rPr>
        <w:t xml:space="preserve"> </w:t>
      </w:r>
      <w:r w:rsidRPr="00E07531">
        <w:rPr>
          <w:rFonts w:ascii="Times New Roman" w:hAnsi="Times New Roman"/>
        </w:rPr>
        <w:t xml:space="preserve">Салфетки (сменный блок) размером не менее 150*300 мм, не менее 300 штук в упаковке для обработки и дезинфекции поверхностей </w:t>
      </w:r>
      <w:r w:rsidR="00A926FC" w:rsidRPr="00E07531">
        <w:rPr>
          <w:rFonts w:ascii="Times New Roman" w:hAnsi="Times New Roman"/>
        </w:rPr>
        <w:t xml:space="preserve"> 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в количестве </w:t>
      </w:r>
      <w:r w:rsidRPr="00E07531">
        <w:rPr>
          <w:rFonts w:ascii="Times New Roman" w:hAnsi="Times New Roman"/>
          <w:spacing w:val="2"/>
          <w:lang w:val="kk-KZ"/>
        </w:rPr>
        <w:t xml:space="preserve">10 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штук, место поставки СКО, город Петропавловск, </w:t>
      </w:r>
      <w:r w:rsidR="009B3E0F" w:rsidRPr="00E07531">
        <w:rPr>
          <w:rFonts w:ascii="Times New Roman" w:hAnsi="Times New Roman"/>
        </w:rPr>
        <w:t xml:space="preserve">ул. </w:t>
      </w:r>
      <w:r w:rsidR="009B3E0F" w:rsidRPr="00E07531">
        <w:rPr>
          <w:rFonts w:ascii="Times New Roman" w:hAnsi="Times New Roman"/>
          <w:lang w:val="kk-KZ"/>
        </w:rPr>
        <w:t>2-ая Кирпичная</w:t>
      </w:r>
      <w:r w:rsidR="009B3E0F" w:rsidRPr="00E07531">
        <w:rPr>
          <w:rFonts w:ascii="Times New Roman" w:hAnsi="Times New Roman"/>
        </w:rPr>
        <w:t>,6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, выделенная сумма – </w:t>
      </w:r>
      <w:r w:rsidRPr="00E07531">
        <w:rPr>
          <w:rFonts w:ascii="Times New Roman" w:hAnsi="Times New Roman"/>
          <w:spacing w:val="2"/>
          <w:lang w:val="kk-KZ"/>
        </w:rPr>
        <w:t>27 000</w:t>
      </w:r>
      <w:r w:rsidR="00A926FC" w:rsidRPr="00E07531">
        <w:rPr>
          <w:rFonts w:ascii="Times New Roman" w:hAnsi="Times New Roman"/>
          <w:spacing w:val="2"/>
          <w:lang w:val="kk-KZ"/>
        </w:rPr>
        <w:t>-00 (</w:t>
      </w:r>
      <w:r w:rsidRPr="00E07531">
        <w:rPr>
          <w:rFonts w:ascii="Times New Roman" w:hAnsi="Times New Roman"/>
          <w:spacing w:val="2"/>
          <w:lang w:val="kk-KZ"/>
        </w:rPr>
        <w:t>Двадцать сем тысяч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 тенге).</w:t>
      </w:r>
    </w:p>
    <w:p w:rsidR="006222B6" w:rsidRPr="00E07531" w:rsidRDefault="006222B6" w:rsidP="00E07531">
      <w:pPr>
        <w:pStyle w:val="2"/>
        <w:shd w:val="clear" w:color="auto" w:fill="FFFFFF"/>
        <w:spacing w:before="105" w:after="90"/>
        <w:ind w:firstLine="708"/>
        <w:jc w:val="both"/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</w:pPr>
      <w:r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 xml:space="preserve">Лот № </w:t>
      </w:r>
      <w:r w:rsidR="00E07531"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9</w:t>
      </w:r>
      <w:r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:</w:t>
      </w:r>
      <w:r w:rsidR="006744A6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</w:t>
      </w:r>
      <w:hyperlink r:id="rId6" w:history="1">
        <w:r w:rsidR="006744A6" w:rsidRPr="00E07531">
          <w:rPr>
            <w:rStyle w:val="a5"/>
            <w:rFonts w:ascii="Times New Roman" w:hAnsi="Times New Roman" w:cs="Times New Roman"/>
            <w:b w:val="0"/>
            <w:color w:val="auto"/>
            <w:sz w:val="22"/>
            <w:szCs w:val="22"/>
            <w:u w:val="none"/>
          </w:rPr>
          <w:t>Жгут кровоостанавливающий</w:t>
        </w:r>
      </w:hyperlink>
      <w:r w:rsidR="006744A6" w:rsidRPr="00E0753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920D30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 xml:space="preserve">автоматический </w:t>
      </w:r>
      <w:r w:rsidR="006744A6" w:rsidRPr="00E07531">
        <w:rPr>
          <w:rFonts w:ascii="Times New Roman" w:hAnsi="Times New Roman" w:cs="Times New Roman"/>
          <w:b w:val="0"/>
          <w:color w:val="auto"/>
          <w:sz w:val="22"/>
          <w:szCs w:val="22"/>
        </w:rPr>
        <w:t>п</w:t>
      </w:r>
      <w:r w:rsidR="006744A6"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</w:t>
      </w:r>
      <w:r w:rsidR="00BC3C09"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в количестве 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5 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ул.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>2-ая Кирпичная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>,6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, выделенная сумма – 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4 000-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00 (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Четыре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тысячи 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тенге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)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.</w:t>
      </w:r>
    </w:p>
    <w:p w:rsidR="00BC3C09" w:rsidRPr="00663257" w:rsidRDefault="00BC3C09" w:rsidP="00663257">
      <w:pPr>
        <w:pStyle w:val="2"/>
        <w:spacing w:before="0"/>
        <w:ind w:firstLine="708"/>
        <w:jc w:val="both"/>
        <w:textAlignment w:val="baseline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63257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 xml:space="preserve">Лот № </w:t>
      </w:r>
      <w:r w:rsidRPr="00663257">
        <w:rPr>
          <w:rFonts w:ascii="Times New Roman" w:hAnsi="Times New Roman" w:cs="Times New Roman"/>
          <w:color w:val="auto"/>
          <w:spacing w:val="2"/>
          <w:sz w:val="22"/>
          <w:szCs w:val="22"/>
        </w:rPr>
        <w:t>1</w:t>
      </w:r>
      <w:r w:rsidR="00920D30">
        <w:rPr>
          <w:rFonts w:ascii="Times New Roman" w:hAnsi="Times New Roman" w:cs="Times New Roman"/>
          <w:color w:val="auto"/>
          <w:spacing w:val="2"/>
          <w:sz w:val="22"/>
          <w:szCs w:val="22"/>
        </w:rPr>
        <w:t>0</w:t>
      </w:r>
      <w:r w:rsidRPr="00663257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: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 </w:t>
      </w:r>
      <w:r w:rsidRPr="00663257">
        <w:rPr>
          <w:rFonts w:ascii="Times New Roman" w:hAnsi="Times New Roman" w:cs="Times New Roman"/>
          <w:b w:val="0"/>
          <w:color w:val="auto"/>
          <w:sz w:val="22"/>
          <w:szCs w:val="22"/>
        </w:rPr>
        <w:t>Перекись водорода</w:t>
      </w:r>
      <w:r w:rsidR="00920D30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 xml:space="preserve"> (37%)</w:t>
      </w:r>
      <w:r w:rsidRPr="0066325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в количестве 2 канист</w:t>
      </w:r>
      <w:r w:rsidR="00920D30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р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ы объемом не менее 3</w:t>
      </w:r>
      <w:r w:rsidR="00920D30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4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кг, место поставки СКО, город Петропавловск,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ул.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>2-ая Кирпичная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>,6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, выделенная сумма – </w:t>
      </w:r>
      <w:r w:rsidR="00920D30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50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000-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00 (</w:t>
      </w:r>
      <w:r w:rsidR="00920D30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Пятьтдесят 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тысяч 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тенге</w:t>
      </w:r>
      <w:r w:rsid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00 тиын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).</w:t>
      </w:r>
    </w:p>
    <w:p w:rsidR="00EB14A6" w:rsidRPr="00E07531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E07531">
        <w:rPr>
          <w:sz w:val="22"/>
          <w:szCs w:val="22"/>
          <w:lang w:val="kk-KZ"/>
        </w:rPr>
        <w:t>Поставка товара по лот</w:t>
      </w:r>
      <w:r w:rsidR="00082FD5" w:rsidRPr="00E07531">
        <w:rPr>
          <w:sz w:val="22"/>
          <w:szCs w:val="22"/>
          <w:lang w:val="kk-KZ"/>
        </w:rPr>
        <w:t>у</w:t>
      </w:r>
      <w:r w:rsidRPr="00E07531">
        <w:rPr>
          <w:sz w:val="22"/>
          <w:szCs w:val="22"/>
          <w:lang w:val="kk-KZ"/>
        </w:rPr>
        <w:t xml:space="preserve"> 1</w:t>
      </w:r>
      <w:r w:rsidR="006D5872" w:rsidRPr="00E07531">
        <w:rPr>
          <w:sz w:val="22"/>
          <w:szCs w:val="22"/>
          <w:lang w:val="kk-KZ"/>
        </w:rPr>
        <w:t>,2,3,4,5</w:t>
      </w:r>
      <w:r w:rsidR="00A926FC" w:rsidRPr="00E07531">
        <w:rPr>
          <w:sz w:val="22"/>
          <w:szCs w:val="22"/>
          <w:lang w:val="kk-KZ"/>
        </w:rPr>
        <w:t>,6,7,8,9</w:t>
      </w:r>
      <w:r w:rsidR="006222B6" w:rsidRPr="00E07531">
        <w:rPr>
          <w:sz w:val="22"/>
          <w:szCs w:val="22"/>
          <w:lang w:val="kk-KZ"/>
        </w:rPr>
        <w:t>,10</w:t>
      </w:r>
      <w:r w:rsidR="005E5642" w:rsidRPr="00E07531">
        <w:rPr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E07531">
        <w:rPr>
          <w:rFonts w:ascii="Times New Roman" w:hAnsi="Times New Roman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7" w:anchor="z140" w:history="1">
        <w:r w:rsidRPr="00E07531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E07531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E07531">
        <w:rPr>
          <w:rFonts w:ascii="Times New Roman" w:hAnsi="Times New Roman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E07531">
        <w:rPr>
          <w:rStyle w:val="a8"/>
          <w:rFonts w:ascii="Times New Roman" w:hAnsi="Times New Roman"/>
        </w:rPr>
        <w:t>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</w:t>
      </w:r>
      <w:r w:rsidRPr="00E07531">
        <w:rPr>
          <w:rFonts w:ascii="Times New Roman" w:hAnsi="Times New Roman"/>
        </w:rPr>
        <w:lastRenderedPageBreak/>
        <w:t xml:space="preserve">(настоящего объявления) и </w:t>
      </w:r>
      <w:hyperlink r:id="rId8" w:anchor="z113" w:history="1">
        <w:r w:rsidRPr="00E07531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E07531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F47FE8" w:rsidRPr="00E07531">
        <w:rPr>
          <w:rFonts w:ascii="Times New Roman" w:hAnsi="Times New Roman"/>
        </w:rPr>
        <w:t>09</w:t>
      </w:r>
      <w:r w:rsidRPr="00E07531">
        <w:rPr>
          <w:rFonts w:ascii="Times New Roman" w:hAnsi="Times New Roman"/>
        </w:rPr>
        <w:t xml:space="preserve"> часов 00 минут</w:t>
      </w:r>
      <w:r w:rsidR="009B3E0F">
        <w:rPr>
          <w:rFonts w:ascii="Times New Roman" w:hAnsi="Times New Roman"/>
        </w:rPr>
        <w:t xml:space="preserve"> </w:t>
      </w:r>
      <w:r w:rsidR="00920D30">
        <w:rPr>
          <w:rFonts w:ascii="Times New Roman" w:hAnsi="Times New Roman"/>
        </w:rPr>
        <w:t>22</w:t>
      </w:r>
      <w:r w:rsidR="009B3E0F">
        <w:rPr>
          <w:rFonts w:ascii="Times New Roman" w:hAnsi="Times New Roman"/>
        </w:rPr>
        <w:t xml:space="preserve"> </w:t>
      </w:r>
      <w:r w:rsidR="00A926FC" w:rsidRPr="00E07531">
        <w:rPr>
          <w:rFonts w:ascii="Times New Roman" w:hAnsi="Times New Roman"/>
        </w:rPr>
        <w:t xml:space="preserve"> </w:t>
      </w:r>
      <w:r w:rsidR="006D5872" w:rsidRPr="00E07531">
        <w:rPr>
          <w:rFonts w:ascii="Times New Roman" w:hAnsi="Times New Roman"/>
        </w:rPr>
        <w:t>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F47FE8" w:rsidRPr="00E07531">
        <w:rPr>
          <w:rFonts w:ascii="Times New Roman" w:hAnsi="Times New Roman"/>
        </w:rPr>
        <w:t>0</w:t>
      </w:r>
      <w:r w:rsidRPr="00E07531">
        <w:rPr>
          <w:rFonts w:ascii="Times New Roman" w:hAnsi="Times New Roman"/>
        </w:rPr>
        <w:t xml:space="preserve"> часов 00 минут местного времени </w:t>
      </w:r>
      <w:r w:rsidR="00920D30">
        <w:rPr>
          <w:rFonts w:ascii="Times New Roman" w:hAnsi="Times New Roman"/>
        </w:rPr>
        <w:t>22</w:t>
      </w:r>
      <w:r w:rsidR="006D5872" w:rsidRPr="00E07531">
        <w:rPr>
          <w:rFonts w:ascii="Times New Roman" w:hAnsi="Times New Roman"/>
        </w:rPr>
        <w:t xml:space="preserve"> 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 по следующему адресу: СКО, </w:t>
      </w:r>
      <w:proofErr w:type="spellStart"/>
      <w:r w:rsidRPr="00E07531">
        <w:rPr>
          <w:rFonts w:ascii="Times New Roman" w:hAnsi="Times New Roman"/>
        </w:rPr>
        <w:t>г</w:t>
      </w:r>
      <w:proofErr w:type="gramStart"/>
      <w:r w:rsidRPr="00E07531">
        <w:rPr>
          <w:rFonts w:ascii="Times New Roman" w:hAnsi="Times New Roman"/>
        </w:rPr>
        <w:t>.П</w:t>
      </w:r>
      <w:proofErr w:type="gramEnd"/>
      <w:r w:rsidRPr="00E07531">
        <w:rPr>
          <w:rFonts w:ascii="Times New Roman" w:hAnsi="Times New Roman"/>
        </w:rPr>
        <w:t>етропавловск</w:t>
      </w:r>
      <w:proofErr w:type="spellEnd"/>
      <w:r w:rsidRPr="00E07531">
        <w:rPr>
          <w:rFonts w:ascii="Times New Roman" w:hAnsi="Times New Roman"/>
        </w:rPr>
        <w:t xml:space="preserve">, </w:t>
      </w:r>
      <w:r w:rsidR="00745049" w:rsidRPr="00E07531">
        <w:rPr>
          <w:rFonts w:ascii="Times New Roman" w:hAnsi="Times New Roman"/>
        </w:rPr>
        <w:t xml:space="preserve">ул. </w:t>
      </w:r>
      <w:r w:rsidR="00745049" w:rsidRPr="00E07531">
        <w:rPr>
          <w:rFonts w:ascii="Times New Roman" w:hAnsi="Times New Roman"/>
          <w:lang w:val="kk-KZ"/>
        </w:rPr>
        <w:t>2-ая Кирпичная</w:t>
      </w:r>
      <w:r w:rsidR="00745049" w:rsidRPr="00E07531">
        <w:rPr>
          <w:rFonts w:ascii="Times New Roman" w:hAnsi="Times New Roman"/>
        </w:rPr>
        <w:t>,6</w:t>
      </w:r>
      <w:r w:rsidRPr="00E07531">
        <w:rPr>
          <w:rFonts w:ascii="Times New Roman" w:hAnsi="Times New Roman"/>
        </w:rPr>
        <w:t>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sectPr w:rsidR="00EB14A6" w:rsidRPr="00E0753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106634"/>
    <w:rsid w:val="00193F30"/>
    <w:rsid w:val="00211BB1"/>
    <w:rsid w:val="0026493A"/>
    <w:rsid w:val="0028617D"/>
    <w:rsid w:val="002F7A67"/>
    <w:rsid w:val="00310E27"/>
    <w:rsid w:val="00377036"/>
    <w:rsid w:val="004C1F01"/>
    <w:rsid w:val="00535CE9"/>
    <w:rsid w:val="00537173"/>
    <w:rsid w:val="005B5E34"/>
    <w:rsid w:val="005E5642"/>
    <w:rsid w:val="006222B6"/>
    <w:rsid w:val="00663257"/>
    <w:rsid w:val="006744A6"/>
    <w:rsid w:val="006776CB"/>
    <w:rsid w:val="006D5872"/>
    <w:rsid w:val="00745049"/>
    <w:rsid w:val="00774C15"/>
    <w:rsid w:val="007C50DB"/>
    <w:rsid w:val="00920D30"/>
    <w:rsid w:val="009B3E0F"/>
    <w:rsid w:val="00A91ADE"/>
    <w:rsid w:val="00A926FC"/>
    <w:rsid w:val="00B857E9"/>
    <w:rsid w:val="00BC3C09"/>
    <w:rsid w:val="00C33F41"/>
    <w:rsid w:val="00E07531"/>
    <w:rsid w:val="00EB14A6"/>
    <w:rsid w:val="00F13671"/>
    <w:rsid w:val="00F4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kantecreo.ru/sredstva-zashchity-i-okhrany-truda/sredstva-pervoj-dovrachebnoj-pomoshchi/2398-zhgut-krovoostanavlivayushchi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2019-04-02T09:31:00Z</cp:lastPrinted>
  <dcterms:created xsi:type="dcterms:W3CDTF">2019-03-31T05:32:00Z</dcterms:created>
  <dcterms:modified xsi:type="dcterms:W3CDTF">2019-04-15T04:34:00Z</dcterms:modified>
</cp:coreProperties>
</file>