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59D" w:rsidRPr="00A752DD" w:rsidRDefault="00135A2A" w:rsidP="004E40AA">
      <w:pPr>
        <w:pStyle w:val="a6"/>
        <w:ind w:left="-709" w:right="-739"/>
        <w:jc w:val="center"/>
        <w:rPr>
          <w:rFonts w:ascii="Times New Roman" w:hAnsi="Times New Roman" w:cs="Times New Roman"/>
          <w:b/>
          <w:color w:val="FF0000"/>
          <w:sz w:val="20"/>
          <w:szCs w:val="20"/>
          <w:bdr w:val="none" w:sz="0" w:space="0" w:color="auto" w:frame="1"/>
          <w:lang w:eastAsia="ru-RU"/>
        </w:rPr>
      </w:pPr>
      <w:bookmarkStart w:id="0" w:name="_GoBack"/>
      <w:bookmarkEnd w:id="0"/>
      <w:r w:rsidRPr="00A752DD">
        <w:rPr>
          <w:rFonts w:ascii="Times New Roman" w:hAnsi="Times New Roman" w:cs="Times New Roman"/>
          <w:b/>
          <w:sz w:val="20"/>
          <w:szCs w:val="20"/>
          <w:bdr w:val="none" w:sz="0" w:space="0" w:color="auto" w:frame="1"/>
          <w:lang w:eastAsia="ru-RU"/>
        </w:rPr>
        <w:t>Протокол об итогах</w:t>
      </w:r>
      <w:r w:rsidR="00727E4D" w:rsidRPr="00A752DD">
        <w:rPr>
          <w:rFonts w:ascii="Times New Roman" w:hAnsi="Times New Roman" w:cs="Times New Roman"/>
          <w:b/>
          <w:sz w:val="20"/>
          <w:szCs w:val="20"/>
          <w:bdr w:val="none" w:sz="0" w:space="0" w:color="auto" w:frame="1"/>
          <w:lang w:eastAsia="ru-RU"/>
        </w:rPr>
        <w:t xml:space="preserve"> закупа товаров</w:t>
      </w:r>
      <w:r w:rsidRPr="00A752DD">
        <w:rPr>
          <w:rFonts w:ascii="Times New Roman" w:hAnsi="Times New Roman" w:cs="Times New Roman"/>
          <w:b/>
          <w:sz w:val="20"/>
          <w:szCs w:val="20"/>
          <w:bdr w:val="none" w:sz="0" w:space="0" w:color="auto" w:frame="1"/>
          <w:lang w:eastAsia="ru-RU"/>
        </w:rPr>
        <w:t xml:space="preserve"> способом запроса ценовых предложений</w:t>
      </w:r>
      <w:r w:rsidR="00417DBD" w:rsidRPr="00A752DD">
        <w:rPr>
          <w:rFonts w:ascii="Times New Roman" w:hAnsi="Times New Roman" w:cs="Times New Roman"/>
          <w:b/>
          <w:sz w:val="20"/>
          <w:szCs w:val="20"/>
          <w:bdr w:val="none" w:sz="0" w:space="0" w:color="auto" w:frame="1"/>
          <w:lang w:eastAsia="ru-RU"/>
        </w:rPr>
        <w:t xml:space="preserve"> </w:t>
      </w:r>
      <w:r w:rsidR="00417DBD" w:rsidRPr="00A752DD">
        <w:rPr>
          <w:rFonts w:ascii="Times New Roman" w:hAnsi="Times New Roman" w:cs="Times New Roman"/>
          <w:b/>
          <w:color w:val="FF0000"/>
          <w:sz w:val="20"/>
          <w:szCs w:val="20"/>
          <w:bdr w:val="none" w:sz="0" w:space="0" w:color="auto" w:frame="1"/>
          <w:lang w:eastAsia="ru-RU"/>
        </w:rPr>
        <w:t>№</w:t>
      </w:r>
      <w:r w:rsidR="00A752DD" w:rsidRPr="00A752DD">
        <w:rPr>
          <w:rFonts w:ascii="Times New Roman" w:hAnsi="Times New Roman" w:cs="Times New Roman"/>
          <w:b/>
          <w:color w:val="FF0000"/>
          <w:sz w:val="20"/>
          <w:szCs w:val="20"/>
          <w:bdr w:val="none" w:sz="0" w:space="0" w:color="auto" w:frame="1"/>
          <w:lang w:eastAsia="ru-RU"/>
        </w:rPr>
        <w:t>20</w:t>
      </w:r>
    </w:p>
    <w:p w:rsidR="00DA233E" w:rsidRPr="00A752DD" w:rsidRDefault="00DA233E" w:rsidP="004E40AA">
      <w:pPr>
        <w:pStyle w:val="a6"/>
        <w:ind w:left="-709" w:right="-739"/>
        <w:jc w:val="center"/>
        <w:rPr>
          <w:rFonts w:ascii="Times New Roman" w:hAnsi="Times New Roman" w:cs="Times New Roman"/>
          <w:b/>
          <w:sz w:val="20"/>
          <w:szCs w:val="20"/>
          <w:bdr w:val="none" w:sz="0" w:space="0" w:color="auto" w:frame="1"/>
          <w:lang w:eastAsia="ru-RU"/>
        </w:rPr>
      </w:pPr>
    </w:p>
    <w:p w:rsidR="00135A2A" w:rsidRPr="00A752DD" w:rsidRDefault="00AE2A0D" w:rsidP="004E40AA">
      <w:pPr>
        <w:pStyle w:val="a6"/>
        <w:ind w:left="-709" w:right="-739"/>
        <w:jc w:val="center"/>
        <w:rPr>
          <w:rFonts w:ascii="Times New Roman" w:hAnsi="Times New Roman" w:cs="Times New Roman"/>
          <w:b/>
          <w:sz w:val="20"/>
          <w:szCs w:val="20"/>
          <w:bdr w:val="none" w:sz="0" w:space="0" w:color="auto" w:frame="1"/>
          <w:lang w:eastAsia="ru-RU"/>
        </w:rPr>
      </w:pPr>
      <w:r w:rsidRPr="00A752DD">
        <w:rPr>
          <w:rFonts w:ascii="Times New Roman" w:hAnsi="Times New Roman" w:cs="Times New Roman"/>
          <w:b/>
          <w:sz w:val="20"/>
          <w:szCs w:val="20"/>
          <w:bdr w:val="none" w:sz="0" w:space="0" w:color="auto" w:frame="1"/>
          <w:lang w:eastAsia="ru-RU"/>
        </w:rPr>
        <w:t>г.</w:t>
      </w:r>
      <w:r w:rsidR="00D17C47" w:rsidRPr="00A752DD">
        <w:rPr>
          <w:rFonts w:ascii="Times New Roman" w:hAnsi="Times New Roman" w:cs="Times New Roman"/>
          <w:b/>
          <w:sz w:val="20"/>
          <w:szCs w:val="20"/>
          <w:bdr w:val="none" w:sz="0" w:space="0" w:color="auto" w:frame="1"/>
          <w:lang w:eastAsia="ru-RU"/>
        </w:rPr>
        <w:t xml:space="preserve"> </w:t>
      </w:r>
      <w:r w:rsidRPr="00A752DD">
        <w:rPr>
          <w:rFonts w:ascii="Times New Roman" w:hAnsi="Times New Roman" w:cs="Times New Roman"/>
          <w:b/>
          <w:sz w:val="20"/>
          <w:szCs w:val="20"/>
          <w:bdr w:val="none" w:sz="0" w:space="0" w:color="auto" w:frame="1"/>
          <w:lang w:eastAsia="ru-RU"/>
        </w:rPr>
        <w:t xml:space="preserve">Петропавловск          </w:t>
      </w:r>
      <w:r w:rsidR="00D90F2E" w:rsidRPr="00A752DD">
        <w:rPr>
          <w:rFonts w:ascii="Times New Roman" w:hAnsi="Times New Roman" w:cs="Times New Roman"/>
          <w:b/>
          <w:sz w:val="20"/>
          <w:szCs w:val="20"/>
          <w:bdr w:val="none" w:sz="0" w:space="0" w:color="auto" w:frame="1"/>
          <w:lang w:eastAsia="ru-RU"/>
        </w:rPr>
        <w:t xml:space="preserve">                                                                  </w:t>
      </w:r>
      <w:r w:rsidR="00A752DD">
        <w:rPr>
          <w:rFonts w:ascii="Times New Roman" w:hAnsi="Times New Roman" w:cs="Times New Roman"/>
          <w:b/>
          <w:sz w:val="20"/>
          <w:szCs w:val="20"/>
          <w:bdr w:val="none" w:sz="0" w:space="0" w:color="auto" w:frame="1"/>
          <w:lang w:eastAsia="ru-RU"/>
        </w:rPr>
        <w:t xml:space="preserve">                                                    </w:t>
      </w:r>
      <w:r w:rsidR="00D90F2E" w:rsidRPr="00A752DD">
        <w:rPr>
          <w:rFonts w:ascii="Times New Roman" w:hAnsi="Times New Roman" w:cs="Times New Roman"/>
          <w:b/>
          <w:sz w:val="20"/>
          <w:szCs w:val="20"/>
          <w:bdr w:val="none" w:sz="0" w:space="0" w:color="auto" w:frame="1"/>
          <w:lang w:eastAsia="ru-RU"/>
        </w:rPr>
        <w:t xml:space="preserve">            </w:t>
      </w:r>
      <w:r w:rsidRPr="00A752DD">
        <w:rPr>
          <w:rFonts w:ascii="Times New Roman" w:hAnsi="Times New Roman" w:cs="Times New Roman"/>
          <w:b/>
          <w:sz w:val="20"/>
          <w:szCs w:val="20"/>
          <w:bdr w:val="none" w:sz="0" w:space="0" w:color="auto" w:frame="1"/>
          <w:lang w:eastAsia="ru-RU"/>
        </w:rPr>
        <w:t xml:space="preserve">              </w:t>
      </w:r>
      <w:r w:rsidR="00DA233E" w:rsidRPr="00A752DD">
        <w:rPr>
          <w:rFonts w:ascii="Times New Roman" w:hAnsi="Times New Roman" w:cs="Times New Roman"/>
          <w:b/>
          <w:sz w:val="20"/>
          <w:szCs w:val="20"/>
          <w:bdr w:val="none" w:sz="0" w:space="0" w:color="auto" w:frame="1"/>
          <w:lang w:eastAsia="ru-RU"/>
        </w:rPr>
        <w:t xml:space="preserve">                </w:t>
      </w:r>
      <w:r w:rsidRPr="00A752DD">
        <w:rPr>
          <w:rFonts w:ascii="Times New Roman" w:hAnsi="Times New Roman" w:cs="Times New Roman"/>
          <w:b/>
          <w:sz w:val="20"/>
          <w:szCs w:val="20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A752DD">
        <w:rPr>
          <w:rFonts w:ascii="Times New Roman" w:hAnsi="Times New Roman" w:cs="Times New Roman"/>
          <w:b/>
          <w:sz w:val="20"/>
          <w:szCs w:val="20"/>
          <w:bdr w:val="none" w:sz="0" w:space="0" w:color="auto" w:frame="1"/>
          <w:lang w:eastAsia="ru-RU"/>
        </w:rPr>
        <w:t xml:space="preserve">            </w:t>
      </w:r>
      <w:r w:rsidRPr="00A752DD">
        <w:rPr>
          <w:rFonts w:ascii="Times New Roman" w:hAnsi="Times New Roman" w:cs="Times New Roman"/>
          <w:b/>
          <w:sz w:val="20"/>
          <w:szCs w:val="20"/>
          <w:bdr w:val="none" w:sz="0" w:space="0" w:color="auto" w:frame="1"/>
          <w:lang w:eastAsia="ru-RU"/>
        </w:rPr>
        <w:t xml:space="preserve">   </w:t>
      </w:r>
      <w:r w:rsidR="007476A5" w:rsidRPr="00A752DD">
        <w:rPr>
          <w:rFonts w:ascii="Times New Roman" w:hAnsi="Times New Roman" w:cs="Times New Roman"/>
          <w:b/>
          <w:sz w:val="20"/>
          <w:szCs w:val="20"/>
          <w:bdr w:val="none" w:sz="0" w:space="0" w:color="auto" w:frame="1"/>
          <w:lang w:eastAsia="ru-RU"/>
        </w:rPr>
        <w:t xml:space="preserve">            </w:t>
      </w:r>
      <w:r w:rsidR="00A752DD" w:rsidRPr="00A752DD">
        <w:rPr>
          <w:rFonts w:ascii="Times New Roman" w:hAnsi="Times New Roman" w:cs="Times New Roman"/>
          <w:b/>
          <w:color w:val="FF0000"/>
          <w:sz w:val="20"/>
          <w:szCs w:val="20"/>
          <w:bdr w:val="none" w:sz="0" w:space="0" w:color="auto" w:frame="1"/>
          <w:lang w:eastAsia="ru-RU"/>
        </w:rPr>
        <w:t>05</w:t>
      </w:r>
      <w:r w:rsidRPr="00A752DD">
        <w:rPr>
          <w:rFonts w:ascii="Times New Roman" w:hAnsi="Times New Roman" w:cs="Times New Roman"/>
          <w:b/>
          <w:color w:val="FF0000"/>
          <w:sz w:val="20"/>
          <w:szCs w:val="20"/>
          <w:bdr w:val="none" w:sz="0" w:space="0" w:color="auto" w:frame="1"/>
          <w:lang w:eastAsia="ru-RU"/>
        </w:rPr>
        <w:t>.</w:t>
      </w:r>
      <w:r w:rsidR="00A752DD" w:rsidRPr="00A752DD">
        <w:rPr>
          <w:rFonts w:ascii="Times New Roman" w:hAnsi="Times New Roman" w:cs="Times New Roman"/>
          <w:b/>
          <w:color w:val="FF0000"/>
          <w:sz w:val="20"/>
          <w:szCs w:val="20"/>
          <w:bdr w:val="none" w:sz="0" w:space="0" w:color="auto" w:frame="1"/>
          <w:lang w:eastAsia="ru-RU"/>
        </w:rPr>
        <w:t>11</w:t>
      </w:r>
      <w:r w:rsidRPr="00A752DD">
        <w:rPr>
          <w:rFonts w:ascii="Times New Roman" w:hAnsi="Times New Roman" w:cs="Times New Roman"/>
          <w:b/>
          <w:color w:val="FF0000"/>
          <w:sz w:val="20"/>
          <w:szCs w:val="20"/>
          <w:bdr w:val="none" w:sz="0" w:space="0" w:color="auto" w:frame="1"/>
          <w:lang w:eastAsia="ru-RU"/>
        </w:rPr>
        <w:t>.20</w:t>
      </w:r>
      <w:r w:rsidR="004E7F84" w:rsidRPr="00A752DD">
        <w:rPr>
          <w:rFonts w:ascii="Times New Roman" w:hAnsi="Times New Roman" w:cs="Times New Roman"/>
          <w:b/>
          <w:color w:val="FF0000"/>
          <w:sz w:val="20"/>
          <w:szCs w:val="20"/>
          <w:bdr w:val="none" w:sz="0" w:space="0" w:color="auto" w:frame="1"/>
          <w:lang w:eastAsia="ru-RU"/>
        </w:rPr>
        <w:t>20</w:t>
      </w:r>
      <w:r w:rsidR="00006A41" w:rsidRPr="00A752DD">
        <w:rPr>
          <w:rFonts w:ascii="Times New Roman" w:hAnsi="Times New Roman" w:cs="Times New Roman"/>
          <w:b/>
          <w:color w:val="FF0000"/>
          <w:sz w:val="20"/>
          <w:szCs w:val="20"/>
          <w:bdr w:val="none" w:sz="0" w:space="0" w:color="auto" w:frame="1"/>
          <w:lang w:eastAsia="ru-RU"/>
        </w:rPr>
        <w:t>г.</w:t>
      </w:r>
    </w:p>
    <w:p w:rsidR="00433DB0" w:rsidRPr="00A752DD" w:rsidRDefault="00A83749" w:rsidP="00AD1845">
      <w:pPr>
        <w:pStyle w:val="a6"/>
        <w:ind w:left="-709" w:right="-73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A752DD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135A2A" w:rsidRPr="00A752DD">
        <w:rPr>
          <w:rFonts w:ascii="Times New Roman" w:hAnsi="Times New Roman" w:cs="Times New Roman"/>
          <w:sz w:val="20"/>
          <w:szCs w:val="20"/>
          <w:lang w:eastAsia="ru-RU"/>
        </w:rPr>
        <w:br/>
      </w:r>
      <w:r w:rsidRPr="00A752DD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611D83" w:rsidRPr="00A752DD">
        <w:rPr>
          <w:rFonts w:ascii="Times New Roman" w:hAnsi="Times New Roman" w:cs="Times New Roman"/>
          <w:sz w:val="20"/>
          <w:szCs w:val="20"/>
        </w:rPr>
        <w:t xml:space="preserve">1. </w:t>
      </w:r>
      <w:r w:rsidR="00A175B6" w:rsidRPr="00A752DD">
        <w:rPr>
          <w:rFonts w:ascii="Times New Roman" w:hAnsi="Times New Roman" w:cs="Times New Roman"/>
          <w:sz w:val="20"/>
          <w:szCs w:val="20"/>
        </w:rPr>
        <w:t xml:space="preserve">Заказчик: </w:t>
      </w:r>
      <w:r w:rsidR="006A6440" w:rsidRPr="00A752DD">
        <w:rPr>
          <w:rFonts w:ascii="Times New Roman" w:hAnsi="Times New Roman" w:cs="Times New Roman"/>
          <w:sz w:val="20"/>
          <w:szCs w:val="20"/>
        </w:rPr>
        <w:t>КГП</w:t>
      </w:r>
      <w:r w:rsidR="00B360F2" w:rsidRPr="00A752DD">
        <w:rPr>
          <w:rFonts w:ascii="Times New Roman" w:hAnsi="Times New Roman" w:cs="Times New Roman"/>
          <w:sz w:val="20"/>
          <w:szCs w:val="20"/>
        </w:rPr>
        <w:t xml:space="preserve"> на ПХВ</w:t>
      </w:r>
      <w:r w:rsidR="006A6440" w:rsidRPr="00A752DD">
        <w:rPr>
          <w:rFonts w:ascii="Times New Roman" w:hAnsi="Times New Roman" w:cs="Times New Roman"/>
          <w:sz w:val="20"/>
          <w:szCs w:val="20"/>
        </w:rPr>
        <w:t xml:space="preserve">  </w:t>
      </w:r>
      <w:r w:rsidR="00B360F2" w:rsidRPr="00A752DD">
        <w:rPr>
          <w:rFonts w:ascii="Times New Roman" w:hAnsi="Times New Roman" w:cs="Times New Roman"/>
          <w:sz w:val="20"/>
          <w:szCs w:val="20"/>
        </w:rPr>
        <w:t>«</w:t>
      </w:r>
      <w:r w:rsidR="006A6440" w:rsidRPr="00A752DD">
        <w:rPr>
          <w:rFonts w:ascii="Times New Roman" w:hAnsi="Times New Roman" w:cs="Times New Roman"/>
          <w:sz w:val="20"/>
          <w:szCs w:val="20"/>
        </w:rPr>
        <w:t>Областной центр по профилактике и борьбе со СПИД</w:t>
      </w:r>
      <w:r w:rsidR="00B360F2" w:rsidRPr="00A752DD">
        <w:rPr>
          <w:rFonts w:ascii="Times New Roman" w:hAnsi="Times New Roman" w:cs="Times New Roman"/>
          <w:sz w:val="20"/>
          <w:szCs w:val="20"/>
        </w:rPr>
        <w:t>»</w:t>
      </w:r>
      <w:r w:rsidR="006A6440" w:rsidRPr="00A752DD">
        <w:rPr>
          <w:rFonts w:ascii="Times New Roman" w:hAnsi="Times New Roman" w:cs="Times New Roman"/>
          <w:sz w:val="20"/>
          <w:szCs w:val="20"/>
        </w:rPr>
        <w:t xml:space="preserve"> коммунального государственного учреждения </w:t>
      </w:r>
      <w:r w:rsidR="00B360F2" w:rsidRPr="00A752DD">
        <w:rPr>
          <w:rFonts w:ascii="Times New Roman" w:hAnsi="Times New Roman" w:cs="Times New Roman"/>
          <w:sz w:val="20"/>
          <w:szCs w:val="20"/>
        </w:rPr>
        <w:t>«</w:t>
      </w:r>
      <w:r w:rsidR="006A6440" w:rsidRPr="00A752DD">
        <w:rPr>
          <w:rFonts w:ascii="Times New Roman" w:hAnsi="Times New Roman" w:cs="Times New Roman"/>
          <w:sz w:val="20"/>
          <w:szCs w:val="20"/>
        </w:rPr>
        <w:t xml:space="preserve">Управление здравоохранения </w:t>
      </w:r>
      <w:proofErr w:type="spellStart"/>
      <w:r w:rsidR="006A6440" w:rsidRPr="00A752DD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="006A6440" w:rsidRPr="00A752DD">
        <w:rPr>
          <w:rFonts w:ascii="Times New Roman" w:hAnsi="Times New Roman" w:cs="Times New Roman"/>
          <w:sz w:val="20"/>
          <w:szCs w:val="20"/>
        </w:rPr>
        <w:t xml:space="preserve"> Северо-Казахстанской области</w:t>
      </w:r>
      <w:r w:rsidR="00B360F2" w:rsidRPr="00A752DD">
        <w:rPr>
          <w:rFonts w:ascii="Times New Roman" w:hAnsi="Times New Roman" w:cs="Times New Roman"/>
          <w:sz w:val="20"/>
          <w:szCs w:val="20"/>
        </w:rPr>
        <w:t>»</w:t>
      </w:r>
      <w:r w:rsidR="00A175B6" w:rsidRPr="00A752DD">
        <w:rPr>
          <w:rFonts w:ascii="Times New Roman" w:hAnsi="Times New Roman" w:cs="Times New Roman"/>
          <w:sz w:val="20"/>
          <w:szCs w:val="20"/>
        </w:rPr>
        <w:t>, расположенный по адресу г.</w:t>
      </w:r>
      <w:r w:rsidR="00D17C47" w:rsidRPr="00A752DD">
        <w:rPr>
          <w:rFonts w:ascii="Times New Roman" w:hAnsi="Times New Roman" w:cs="Times New Roman"/>
          <w:sz w:val="20"/>
          <w:szCs w:val="20"/>
        </w:rPr>
        <w:t xml:space="preserve"> </w:t>
      </w:r>
      <w:r w:rsidR="00A175B6" w:rsidRPr="00A752DD">
        <w:rPr>
          <w:rFonts w:ascii="Times New Roman" w:hAnsi="Times New Roman" w:cs="Times New Roman"/>
          <w:sz w:val="20"/>
          <w:szCs w:val="20"/>
        </w:rPr>
        <w:t xml:space="preserve">Петропавловск, ул. </w:t>
      </w:r>
      <w:r w:rsidR="00DC3F93" w:rsidRPr="00A752DD">
        <w:rPr>
          <w:rFonts w:ascii="Times New Roman" w:hAnsi="Times New Roman" w:cs="Times New Roman"/>
          <w:sz w:val="20"/>
          <w:szCs w:val="20"/>
        </w:rPr>
        <w:t xml:space="preserve">2-ая </w:t>
      </w:r>
      <w:proofErr w:type="gramStart"/>
      <w:r w:rsidR="00DC3F93" w:rsidRPr="00A752DD">
        <w:rPr>
          <w:rFonts w:ascii="Times New Roman" w:hAnsi="Times New Roman" w:cs="Times New Roman"/>
          <w:sz w:val="20"/>
          <w:szCs w:val="20"/>
        </w:rPr>
        <w:t>Кирпичная</w:t>
      </w:r>
      <w:proofErr w:type="gramEnd"/>
      <w:r w:rsidR="00DC3F93" w:rsidRPr="00A752DD">
        <w:rPr>
          <w:rFonts w:ascii="Times New Roman" w:hAnsi="Times New Roman" w:cs="Times New Roman"/>
          <w:sz w:val="20"/>
          <w:szCs w:val="20"/>
        </w:rPr>
        <w:t>, 6</w:t>
      </w:r>
      <w:r w:rsidR="004E7F84" w:rsidRPr="00A752DD">
        <w:rPr>
          <w:rFonts w:ascii="Times New Roman" w:hAnsi="Times New Roman" w:cs="Times New Roman"/>
          <w:sz w:val="20"/>
          <w:szCs w:val="20"/>
        </w:rPr>
        <w:t>/1</w:t>
      </w:r>
      <w:r w:rsidR="00E12312" w:rsidRPr="00A752DD">
        <w:rPr>
          <w:rFonts w:ascii="Times New Roman" w:hAnsi="Times New Roman" w:cs="Times New Roman"/>
          <w:sz w:val="20"/>
          <w:szCs w:val="20"/>
        </w:rPr>
        <w:t>.</w:t>
      </w:r>
    </w:p>
    <w:p w:rsidR="00C4466E" w:rsidRPr="00A752DD" w:rsidRDefault="00C4466E" w:rsidP="00AD1845">
      <w:pPr>
        <w:pStyle w:val="a6"/>
        <w:ind w:left="-709" w:right="-73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A233E" w:rsidRPr="00A752DD" w:rsidRDefault="00433DB0" w:rsidP="00AD1845">
      <w:pPr>
        <w:pStyle w:val="a6"/>
        <w:ind w:left="-709" w:right="-739"/>
        <w:rPr>
          <w:rFonts w:ascii="Times New Roman" w:hAnsi="Times New Roman" w:cs="Times New Roman"/>
          <w:sz w:val="20"/>
          <w:szCs w:val="20"/>
          <w:lang w:eastAsia="ru-RU"/>
        </w:rPr>
      </w:pPr>
      <w:r w:rsidRPr="00A752DD">
        <w:rPr>
          <w:rFonts w:ascii="Times New Roman" w:hAnsi="Times New Roman" w:cs="Times New Roman"/>
          <w:sz w:val="20"/>
          <w:szCs w:val="20"/>
          <w:lang w:eastAsia="ru-RU"/>
        </w:rPr>
        <w:t>З</w:t>
      </w:r>
      <w:r w:rsidR="00A175B6" w:rsidRPr="00A752DD">
        <w:rPr>
          <w:rFonts w:ascii="Times New Roman" w:hAnsi="Times New Roman" w:cs="Times New Roman"/>
          <w:sz w:val="20"/>
          <w:szCs w:val="20"/>
          <w:lang w:eastAsia="ru-RU"/>
        </w:rPr>
        <w:t xml:space="preserve">акупаемые товары: 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8647"/>
        <w:gridCol w:w="850"/>
        <w:gridCol w:w="851"/>
        <w:gridCol w:w="1134"/>
        <w:gridCol w:w="1276"/>
      </w:tblGrid>
      <w:tr w:rsidR="00A752DD" w:rsidRPr="00A752DD" w:rsidTr="0091227E">
        <w:tc>
          <w:tcPr>
            <w:tcW w:w="851" w:type="dxa"/>
            <w:shd w:val="clear" w:color="auto" w:fill="auto"/>
          </w:tcPr>
          <w:p w:rsidR="00A752DD" w:rsidRPr="00A752DD" w:rsidRDefault="00A752DD" w:rsidP="00A752DD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752DD">
              <w:rPr>
                <w:rFonts w:ascii="Times New Roman" w:hAnsi="Times New Roman" w:cs="Times New Roman"/>
                <w:b/>
                <w:sz w:val="20"/>
                <w:szCs w:val="20"/>
              </w:rPr>
              <w:t>№, лота</w:t>
            </w:r>
          </w:p>
        </w:tc>
        <w:tc>
          <w:tcPr>
            <w:tcW w:w="2126" w:type="dxa"/>
            <w:shd w:val="clear" w:color="auto" w:fill="auto"/>
          </w:tcPr>
          <w:p w:rsidR="00A752DD" w:rsidRPr="00A752DD" w:rsidRDefault="00A752DD" w:rsidP="00A752D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8647" w:type="dxa"/>
          </w:tcPr>
          <w:p w:rsidR="00A752DD" w:rsidRPr="00A752DD" w:rsidRDefault="00A752DD" w:rsidP="00A752DD">
            <w:pPr>
              <w:spacing w:after="0" w:line="240" w:lineRule="auto"/>
              <w:ind w:left="-534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850" w:type="dxa"/>
            <w:shd w:val="clear" w:color="auto" w:fill="auto"/>
          </w:tcPr>
          <w:p w:rsidR="00A752DD" w:rsidRPr="00A752DD" w:rsidRDefault="00A752DD" w:rsidP="00A752DD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shd w:val="clear" w:color="auto" w:fill="auto"/>
          </w:tcPr>
          <w:p w:rsidR="00A752DD" w:rsidRPr="00A752DD" w:rsidRDefault="00A752DD" w:rsidP="00A752DD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b/>
                <w:sz w:val="20"/>
                <w:szCs w:val="20"/>
              </w:rPr>
              <w:t>Кол</w:t>
            </w:r>
          </w:p>
          <w:p w:rsidR="00A752DD" w:rsidRPr="00A752DD" w:rsidRDefault="00A752DD" w:rsidP="00A752DD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b/>
                <w:sz w:val="20"/>
                <w:szCs w:val="20"/>
              </w:rPr>
              <w:t>-во</w:t>
            </w:r>
          </w:p>
        </w:tc>
        <w:tc>
          <w:tcPr>
            <w:tcW w:w="1134" w:type="dxa"/>
            <w:shd w:val="clear" w:color="auto" w:fill="auto"/>
          </w:tcPr>
          <w:p w:rsidR="00A752DD" w:rsidRPr="00A752DD" w:rsidRDefault="00A752DD" w:rsidP="00A752D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b/>
                <w:sz w:val="20"/>
                <w:szCs w:val="20"/>
              </w:rPr>
              <w:t>Цена за ед., тенге</w:t>
            </w:r>
          </w:p>
        </w:tc>
        <w:tc>
          <w:tcPr>
            <w:tcW w:w="1276" w:type="dxa"/>
            <w:shd w:val="clear" w:color="auto" w:fill="auto"/>
          </w:tcPr>
          <w:p w:rsidR="00A752DD" w:rsidRPr="00A752DD" w:rsidRDefault="00A752DD" w:rsidP="00A752DD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b/>
                <w:sz w:val="20"/>
                <w:szCs w:val="20"/>
              </w:rPr>
              <w:t>Сумма, тенге</w:t>
            </w:r>
          </w:p>
        </w:tc>
      </w:tr>
      <w:tr w:rsidR="00A752DD" w:rsidRPr="00A752DD" w:rsidTr="0091227E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A752DD" w:rsidRPr="00A752DD" w:rsidRDefault="00A752DD" w:rsidP="00A752DD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752DD" w:rsidRPr="00A752DD" w:rsidRDefault="00A752DD" w:rsidP="00A752D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Весы электронные настольные для детей</w:t>
            </w:r>
          </w:p>
          <w:p w:rsidR="00A752DD" w:rsidRPr="00A752DD" w:rsidRDefault="00A752DD" w:rsidP="00A75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A752DD" w:rsidRPr="00A752DD" w:rsidRDefault="00A752DD" w:rsidP="00A75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A752D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  <w:t>Весы электронные настольные для новорожденных и детей до полутора лет</w:t>
            </w:r>
          </w:p>
          <w:p w:rsidR="00A752DD" w:rsidRPr="00A752DD" w:rsidRDefault="00A752DD" w:rsidP="00A752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sz w:val="20"/>
                <w:szCs w:val="20"/>
              </w:rPr>
              <w:t>Наименьший предел взвешивания – не более 20 грамм, наибольший предел взвешивания – не менее 13 килограмм.</w:t>
            </w:r>
          </w:p>
          <w:p w:rsidR="00A752DD" w:rsidRPr="00A752DD" w:rsidRDefault="00A752DD" w:rsidP="00A752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b/>
                <w:sz w:val="20"/>
                <w:szCs w:val="20"/>
              </w:rPr>
              <w:t>Наличие товара в реестре государственной системы измерений РК.</w:t>
            </w:r>
          </w:p>
          <w:p w:rsidR="00A752DD" w:rsidRPr="00A752DD" w:rsidRDefault="00A752DD" w:rsidP="00A75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sz w:val="20"/>
                <w:szCs w:val="20"/>
              </w:rPr>
              <w:t xml:space="preserve">Товар поставляется новым и ранее не использованным. </w:t>
            </w:r>
          </w:p>
          <w:p w:rsidR="00A752DD" w:rsidRPr="00A752DD" w:rsidRDefault="00A752DD" w:rsidP="00A75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sz w:val="20"/>
                <w:szCs w:val="20"/>
              </w:rPr>
              <w:t xml:space="preserve">Товар снабжается технической и эксплуатационной документацией в оригинале и на русском языках (казахском языках). </w:t>
            </w:r>
          </w:p>
          <w:p w:rsidR="00A752DD" w:rsidRPr="00A752DD" w:rsidRDefault="00A752DD" w:rsidP="00A752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Гарантия</w:t>
            </w:r>
            <w:r w:rsidRPr="00A752DD">
              <w:rPr>
                <w:rFonts w:ascii="Times New Roman" w:hAnsi="Times New Roman" w:cs="Times New Roman"/>
                <w:sz w:val="20"/>
                <w:szCs w:val="20"/>
              </w:rPr>
              <w:t xml:space="preserve"> на товар должна составлять не менее 12 (двенадцати) месяцев, с момента подписания Акта приема-передачи товара</w:t>
            </w:r>
          </w:p>
          <w:p w:rsidR="00A752DD" w:rsidRPr="00A752DD" w:rsidRDefault="00A752DD" w:rsidP="00A752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2DD" w:rsidRPr="00A752DD" w:rsidRDefault="00A752DD" w:rsidP="00A752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Срок поставки</w:t>
            </w:r>
            <w:r w:rsidRPr="00A752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в течение 20 календарных дней, по заявке Заказчика.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752DD" w:rsidRPr="00A752DD" w:rsidRDefault="00A752DD" w:rsidP="00A752DD">
            <w:pPr>
              <w:suppressAutoHyphens/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752D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752DD" w:rsidRPr="00A752DD" w:rsidRDefault="00A752DD" w:rsidP="00A752DD">
            <w:pPr>
              <w:suppressAutoHyphens/>
              <w:snapToGrid w:val="0"/>
              <w:spacing w:after="0" w:line="240" w:lineRule="auto"/>
              <w:ind w:left="-249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752D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52DD" w:rsidRPr="00A752DD" w:rsidRDefault="00A752DD" w:rsidP="00A752D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sz w:val="20"/>
                <w:szCs w:val="20"/>
              </w:rPr>
              <w:t>26 000,00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52DD" w:rsidRPr="00A752DD" w:rsidRDefault="00A752DD" w:rsidP="00A752DD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sz w:val="20"/>
                <w:szCs w:val="20"/>
              </w:rPr>
              <w:t>26 000,00</w:t>
            </w:r>
          </w:p>
        </w:tc>
      </w:tr>
      <w:tr w:rsidR="00A752DD" w:rsidRPr="00A752DD" w:rsidTr="0091227E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A752DD" w:rsidRPr="00A752DD" w:rsidRDefault="00A752DD" w:rsidP="00A752DD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752DD" w:rsidRPr="00A752DD" w:rsidRDefault="00A752DD" w:rsidP="00A752D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Ростомер для новорожденных</w:t>
            </w:r>
          </w:p>
          <w:p w:rsidR="00A752DD" w:rsidRPr="00A752DD" w:rsidRDefault="00A752DD" w:rsidP="00A75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A752DD" w:rsidRPr="00A752DD" w:rsidRDefault="00A752DD" w:rsidP="00A75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A752D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  <w:t>Ростомер для новорожденных и детей до полутора лет</w:t>
            </w:r>
          </w:p>
          <w:p w:rsidR="00A752DD" w:rsidRPr="00A752DD" w:rsidRDefault="00A752DD" w:rsidP="00A752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sz w:val="20"/>
                <w:szCs w:val="20"/>
              </w:rPr>
              <w:t>Наименьший предел измерения – не более 80 см, наибольший предел измерения – не менее 220 см.</w:t>
            </w:r>
          </w:p>
          <w:p w:rsidR="00A752DD" w:rsidRPr="00A752DD" w:rsidRDefault="00A752DD" w:rsidP="00A752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b/>
                <w:sz w:val="20"/>
                <w:szCs w:val="20"/>
              </w:rPr>
              <w:t>Наличие товара в реестре государственной системы измерений РК.</w:t>
            </w:r>
          </w:p>
          <w:p w:rsidR="00A752DD" w:rsidRPr="00A752DD" w:rsidRDefault="00A752DD" w:rsidP="00A75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sz w:val="20"/>
                <w:szCs w:val="20"/>
              </w:rPr>
              <w:t xml:space="preserve">Товар поставляется новым и ранее не использованным. </w:t>
            </w:r>
          </w:p>
          <w:p w:rsidR="00A752DD" w:rsidRPr="00A752DD" w:rsidRDefault="00A752DD" w:rsidP="00A75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sz w:val="20"/>
                <w:szCs w:val="20"/>
              </w:rPr>
              <w:t xml:space="preserve">Товар снабжается технической и эксплуатационной документацией в оригинале и на русском языках (казахском языках). </w:t>
            </w:r>
          </w:p>
          <w:p w:rsidR="00A752DD" w:rsidRPr="00A752DD" w:rsidRDefault="00A752DD" w:rsidP="00A752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Гарантия</w:t>
            </w:r>
            <w:r w:rsidRPr="00A752DD">
              <w:rPr>
                <w:rFonts w:ascii="Times New Roman" w:hAnsi="Times New Roman" w:cs="Times New Roman"/>
                <w:sz w:val="20"/>
                <w:szCs w:val="20"/>
              </w:rPr>
              <w:t xml:space="preserve"> на товар должна составлять не менее 12 (двенадцати) месяцев, с момента подписания Акта приема-передачи товара</w:t>
            </w:r>
          </w:p>
          <w:p w:rsidR="00A752DD" w:rsidRPr="00A752DD" w:rsidRDefault="00A752DD" w:rsidP="00A752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2DD" w:rsidRPr="00A752DD" w:rsidRDefault="00A752DD" w:rsidP="00A752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Срок поставки</w:t>
            </w:r>
            <w:r w:rsidRPr="00A752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в течение 20 календарных дней, по заявке Заказчика.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752DD" w:rsidRPr="00A752DD" w:rsidRDefault="00A752DD" w:rsidP="00A752DD">
            <w:pPr>
              <w:suppressAutoHyphens/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752D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752DD" w:rsidRPr="00A752DD" w:rsidRDefault="00A752DD" w:rsidP="00A752DD">
            <w:pPr>
              <w:suppressAutoHyphens/>
              <w:snapToGrid w:val="0"/>
              <w:spacing w:after="0" w:line="240" w:lineRule="auto"/>
              <w:ind w:left="-249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752D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52DD" w:rsidRPr="00A752DD" w:rsidRDefault="00A752DD" w:rsidP="00A752D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sz w:val="20"/>
                <w:szCs w:val="20"/>
              </w:rPr>
              <w:t>29 000,00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52DD" w:rsidRPr="00A752DD" w:rsidRDefault="00A752DD" w:rsidP="00A752DD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sz w:val="20"/>
                <w:szCs w:val="20"/>
              </w:rPr>
              <w:t>29 000,00</w:t>
            </w:r>
          </w:p>
        </w:tc>
      </w:tr>
      <w:tr w:rsidR="00A752DD" w:rsidRPr="00A752DD" w:rsidTr="0091227E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A752DD" w:rsidRPr="00A752DD" w:rsidRDefault="00A752DD" w:rsidP="00A752DD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752DD" w:rsidRPr="00A752DD" w:rsidRDefault="00A752DD" w:rsidP="00A752D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Стетоскоп с кварцевыми часами</w:t>
            </w:r>
          </w:p>
          <w:p w:rsidR="00A752DD" w:rsidRPr="00A752DD" w:rsidRDefault="00A752DD" w:rsidP="00A75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A752DD" w:rsidRPr="00A752DD" w:rsidRDefault="00A752DD" w:rsidP="00A75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A752D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  <w:t>Стетоскоп с кварцевыми часами</w:t>
            </w:r>
          </w:p>
          <w:p w:rsidR="00A752DD" w:rsidRPr="00A752DD" w:rsidRDefault="00A752DD" w:rsidP="00A752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Длина трубок  56 см.</w:t>
            </w:r>
          </w:p>
          <w:p w:rsidR="00A752DD" w:rsidRPr="00A752DD" w:rsidRDefault="00A752DD" w:rsidP="00A75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A752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Цвета трубок: цветной (разных цветов).</w:t>
            </w:r>
          </w:p>
          <w:p w:rsidR="00A752DD" w:rsidRPr="00A752DD" w:rsidRDefault="00A752DD" w:rsidP="00A75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sz w:val="20"/>
                <w:szCs w:val="20"/>
              </w:rPr>
              <w:t xml:space="preserve">Товар поставляется новым и ранее не использованным. </w:t>
            </w:r>
          </w:p>
          <w:p w:rsidR="00A752DD" w:rsidRPr="00A752DD" w:rsidRDefault="00A752DD" w:rsidP="00A75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sz w:val="20"/>
                <w:szCs w:val="20"/>
              </w:rPr>
              <w:t xml:space="preserve">Товар снабжается технической и эксплуатационной документацией в оригинале и на русском языках (казахском языках). </w:t>
            </w:r>
          </w:p>
          <w:p w:rsidR="00A752DD" w:rsidRPr="00A752DD" w:rsidRDefault="00A752DD" w:rsidP="00A752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Гарантия</w:t>
            </w:r>
            <w:r w:rsidRPr="00A752DD">
              <w:rPr>
                <w:rFonts w:ascii="Times New Roman" w:hAnsi="Times New Roman" w:cs="Times New Roman"/>
                <w:sz w:val="20"/>
                <w:szCs w:val="20"/>
              </w:rPr>
              <w:t xml:space="preserve"> на товар должна составлять не менее 12 (двенадцати) месяцев, с момента подписания Акта приема-передачи товара</w:t>
            </w:r>
          </w:p>
          <w:p w:rsidR="00A752DD" w:rsidRPr="00A752DD" w:rsidRDefault="00A752DD" w:rsidP="00A752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2DD" w:rsidRPr="00A752DD" w:rsidRDefault="00A752DD" w:rsidP="00A752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Срок поставки</w:t>
            </w:r>
            <w:r w:rsidRPr="00A752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в течение 20 календарных дней, по заявке Заказчика.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752DD" w:rsidRPr="00A752DD" w:rsidRDefault="00A752DD" w:rsidP="00A752DD">
            <w:pPr>
              <w:suppressAutoHyphens/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752D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752DD" w:rsidRPr="00A752DD" w:rsidRDefault="00A752DD" w:rsidP="00A752DD">
            <w:pPr>
              <w:suppressAutoHyphens/>
              <w:snapToGrid w:val="0"/>
              <w:spacing w:after="0" w:line="240" w:lineRule="auto"/>
              <w:ind w:left="-249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752D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52DD" w:rsidRPr="00A752DD" w:rsidRDefault="00A752DD" w:rsidP="00A752D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sz w:val="20"/>
                <w:szCs w:val="20"/>
              </w:rPr>
              <w:t>6 500,00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52DD" w:rsidRPr="00A752DD" w:rsidRDefault="00A752DD" w:rsidP="00A752DD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sz w:val="20"/>
                <w:szCs w:val="20"/>
              </w:rPr>
              <w:t>39 000,00</w:t>
            </w:r>
          </w:p>
        </w:tc>
      </w:tr>
      <w:tr w:rsidR="00A752DD" w:rsidRPr="00A752DD" w:rsidTr="0091227E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A752DD" w:rsidRPr="00A752DD" w:rsidRDefault="00A752DD" w:rsidP="00A752DD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752DD" w:rsidRPr="00A752DD" w:rsidRDefault="00A752DD" w:rsidP="00A752D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Шапочка - берет</w:t>
            </w:r>
          </w:p>
          <w:p w:rsidR="00A752DD" w:rsidRPr="00A752DD" w:rsidRDefault="00A752DD" w:rsidP="00A75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A752DD" w:rsidRPr="00A752DD" w:rsidRDefault="00A752DD" w:rsidP="00A752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A752D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  <w:t>Шапочка - берет</w:t>
            </w:r>
          </w:p>
          <w:p w:rsidR="00A752DD" w:rsidRPr="00A752DD" w:rsidRDefault="00A752DD" w:rsidP="00A752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Изделие прямоугольной формы из плотно сложенных между собой складок в виде гармошки. Крайние складки образуют резинку шапочки шириной 3+(-)1 см и диаметром 19+(-)1 см. По </w:t>
            </w:r>
            <w:r w:rsidRPr="00A752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бокам материал плотно склеен, что дает возможность при раскрытии шапочки приобретать материалу форму головы. Изготавливается из нетканого материала плотностью не менее 10 г/</w:t>
            </w:r>
            <w:proofErr w:type="spellStart"/>
            <w:r w:rsidRPr="00A752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A752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и не более 20 г/</w:t>
            </w:r>
            <w:proofErr w:type="spellStart"/>
            <w:r w:rsidRPr="00A752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A752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A752DD" w:rsidRPr="00A752DD" w:rsidRDefault="00A752DD" w:rsidP="00A752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Срок поставки</w:t>
            </w:r>
            <w:r w:rsidRPr="00A752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в течение 20 календарных дней, по заявке Заказчика.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752DD" w:rsidRPr="00A752DD" w:rsidRDefault="00A752DD" w:rsidP="00A752DD">
            <w:pPr>
              <w:suppressAutoHyphens/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752D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752DD" w:rsidRPr="00A752DD" w:rsidRDefault="00A752DD" w:rsidP="00A752DD">
            <w:pPr>
              <w:suppressAutoHyphens/>
              <w:snapToGrid w:val="0"/>
              <w:spacing w:after="0" w:line="240" w:lineRule="auto"/>
              <w:ind w:left="-249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752D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52DD" w:rsidRPr="00A752DD" w:rsidRDefault="00A752DD" w:rsidP="00A752D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sz w:val="20"/>
                <w:szCs w:val="20"/>
              </w:rPr>
              <w:t>39,90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52DD" w:rsidRPr="00A752DD" w:rsidRDefault="00A752DD" w:rsidP="00A752DD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sz w:val="20"/>
                <w:szCs w:val="20"/>
              </w:rPr>
              <w:t>35 910,00</w:t>
            </w:r>
          </w:p>
        </w:tc>
      </w:tr>
      <w:tr w:rsidR="00A752DD" w:rsidRPr="00A752DD" w:rsidTr="0091227E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A752DD" w:rsidRPr="00A752DD" w:rsidRDefault="00A752DD" w:rsidP="0091227E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752DD" w:rsidRPr="00A752DD" w:rsidRDefault="00A752DD" w:rsidP="009122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Шапочка - колпак </w:t>
            </w:r>
          </w:p>
          <w:p w:rsidR="00A752DD" w:rsidRPr="00A752DD" w:rsidRDefault="00A752DD" w:rsidP="009122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A752DD" w:rsidRPr="00A752DD" w:rsidRDefault="00A752DD" w:rsidP="0091227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A752D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  <w:t xml:space="preserve">Шапочка - колпак </w:t>
            </w:r>
          </w:p>
          <w:p w:rsidR="00A752DD" w:rsidRPr="00A752DD" w:rsidRDefault="00A752DD" w:rsidP="009122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нетканого материала плотностью 40 г/</w:t>
            </w:r>
            <w:proofErr w:type="spellStart"/>
            <w:r w:rsidRPr="00A752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м.кв</w:t>
            </w:r>
            <w:proofErr w:type="spellEnd"/>
            <w:r w:rsidRPr="00A752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 одноразовый.</w:t>
            </w:r>
          </w:p>
          <w:p w:rsidR="00A752DD" w:rsidRPr="00A752DD" w:rsidRDefault="00A752DD" w:rsidP="009122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752DD" w:rsidRPr="00A752DD" w:rsidRDefault="00A752DD" w:rsidP="009122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Срок поставки</w:t>
            </w:r>
            <w:r w:rsidRPr="00A752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в течение 20 календарных дней, по заявке Заказчика.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752DD" w:rsidRPr="00A752DD" w:rsidRDefault="00A752DD" w:rsidP="0091227E">
            <w:pPr>
              <w:suppressAutoHyphens/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752D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752DD" w:rsidRPr="00A752DD" w:rsidRDefault="00A752DD" w:rsidP="0091227E">
            <w:pPr>
              <w:suppressAutoHyphens/>
              <w:snapToGrid w:val="0"/>
              <w:spacing w:after="0" w:line="240" w:lineRule="auto"/>
              <w:ind w:left="-249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752D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52DD" w:rsidRPr="00A752DD" w:rsidRDefault="00A752DD" w:rsidP="0091227E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sz w:val="20"/>
                <w:szCs w:val="20"/>
              </w:rPr>
              <w:t>170,17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52DD" w:rsidRPr="00A752DD" w:rsidRDefault="00A752DD" w:rsidP="0091227E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sz w:val="20"/>
                <w:szCs w:val="20"/>
              </w:rPr>
              <w:t>34 034,00</w:t>
            </w:r>
          </w:p>
        </w:tc>
      </w:tr>
      <w:tr w:rsidR="00A752DD" w:rsidRPr="00A752DD" w:rsidTr="0091227E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A752DD" w:rsidRPr="00A752DD" w:rsidRDefault="00A752DD" w:rsidP="00A752DD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752DD" w:rsidRPr="00A752DD" w:rsidRDefault="00A752DD" w:rsidP="00A75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A752DD" w:rsidRPr="00A752DD" w:rsidRDefault="00A752DD" w:rsidP="00A752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752DD" w:rsidRPr="00A752DD" w:rsidRDefault="00A752DD" w:rsidP="00A752DD">
            <w:pPr>
              <w:suppressAutoHyphens/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752DD" w:rsidRPr="00A752DD" w:rsidRDefault="00A752DD" w:rsidP="00A752DD">
            <w:pPr>
              <w:suppressAutoHyphens/>
              <w:snapToGrid w:val="0"/>
              <w:spacing w:after="0" w:line="240" w:lineRule="auto"/>
              <w:ind w:left="-249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752DD" w:rsidRPr="00A752DD" w:rsidRDefault="00A752DD" w:rsidP="00A752D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752DD" w:rsidRPr="00A752DD" w:rsidRDefault="00A752DD" w:rsidP="00A752DD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2DD">
              <w:rPr>
                <w:rFonts w:ascii="Times New Roman" w:hAnsi="Times New Roman" w:cs="Times New Roman"/>
                <w:b/>
                <w:sz w:val="20"/>
                <w:szCs w:val="20"/>
              </w:rPr>
              <w:t>163 944,00</w:t>
            </w:r>
          </w:p>
        </w:tc>
      </w:tr>
    </w:tbl>
    <w:p w:rsidR="00553911" w:rsidRDefault="00553911" w:rsidP="00A752DD">
      <w:pPr>
        <w:pStyle w:val="a6"/>
        <w:ind w:right="-739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E12312" w:rsidRDefault="00E12312" w:rsidP="00AD1845">
      <w:pPr>
        <w:pStyle w:val="a6"/>
        <w:ind w:left="-709" w:right="-7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7F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потенциальных поставщиков, предоставленные в установленные сроки: </w:t>
      </w:r>
    </w:p>
    <w:p w:rsidR="00E12312" w:rsidRDefault="00E12312" w:rsidP="005152EC">
      <w:pPr>
        <w:pStyle w:val="a6"/>
        <w:tabs>
          <w:tab w:val="left" w:pos="11985"/>
        </w:tabs>
        <w:ind w:left="-709" w:right="-7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96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15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12312" w:rsidRPr="00396773" w:rsidRDefault="00E12312" w:rsidP="00AD1845">
      <w:pPr>
        <w:pStyle w:val="a6"/>
        <w:ind w:left="-709" w:right="-7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312" w:rsidRPr="00125B59" w:rsidRDefault="00E12312" w:rsidP="00AD1845">
      <w:pPr>
        <w:ind w:left="-709" w:right="-7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CF10A3">
        <w:rPr>
          <w:rFonts w:ascii="Times New Roman" w:hAnsi="Times New Roman" w:cs="Times New Roman"/>
        </w:rPr>
        <w:t xml:space="preserve">Ценовые предложения на участие в закупе после истечения окончательного срока предоставления документов </w:t>
      </w:r>
      <w:r w:rsidR="00A752DD">
        <w:rPr>
          <w:rFonts w:ascii="Times New Roman" w:hAnsi="Times New Roman" w:cs="Times New Roman"/>
          <w:color w:val="FF0000"/>
        </w:rPr>
        <w:t>(после 10 ч. 00 мин. 05</w:t>
      </w:r>
      <w:r w:rsidRPr="00BB1DF6">
        <w:rPr>
          <w:rFonts w:ascii="Times New Roman" w:hAnsi="Times New Roman" w:cs="Times New Roman"/>
          <w:color w:val="FF0000"/>
        </w:rPr>
        <w:t>.</w:t>
      </w:r>
      <w:r w:rsidR="00A752DD">
        <w:rPr>
          <w:rFonts w:ascii="Times New Roman" w:hAnsi="Times New Roman" w:cs="Times New Roman"/>
          <w:color w:val="FF0000"/>
        </w:rPr>
        <w:t>11</w:t>
      </w:r>
      <w:r w:rsidRPr="00BB1DF6">
        <w:rPr>
          <w:rFonts w:ascii="Times New Roman" w:hAnsi="Times New Roman" w:cs="Times New Roman"/>
          <w:color w:val="FF0000"/>
        </w:rPr>
        <w:t xml:space="preserve">.2020 года) </w:t>
      </w:r>
      <w:r w:rsidRPr="00CF10A3">
        <w:rPr>
          <w:rFonts w:ascii="Times New Roman" w:hAnsi="Times New Roman" w:cs="Times New Roman"/>
        </w:rPr>
        <w:t>не поступали.</w:t>
      </w:r>
    </w:p>
    <w:p w:rsidR="00E12312" w:rsidRDefault="00E12312" w:rsidP="00AD1845">
      <w:pPr>
        <w:pStyle w:val="a3"/>
        <w:spacing w:before="0" w:beforeAutospacing="0" w:after="0" w:afterAutospacing="0"/>
        <w:ind w:left="-709" w:right="-739"/>
        <w:jc w:val="both"/>
      </w:pPr>
      <w:r w:rsidRPr="000E261E">
        <w:rPr>
          <w:b/>
        </w:rPr>
        <w:t>РЕШЕНИЕ:</w:t>
      </w:r>
      <w:r>
        <w:t xml:space="preserve"> </w:t>
      </w:r>
    </w:p>
    <w:p w:rsidR="00E12312" w:rsidRPr="00E12312" w:rsidRDefault="00E12312" w:rsidP="00AD1845">
      <w:pPr>
        <w:pStyle w:val="a3"/>
        <w:spacing w:before="0" w:beforeAutospacing="0" w:after="0" w:afterAutospacing="0"/>
        <w:ind w:left="-709" w:right="-739"/>
        <w:jc w:val="both"/>
        <w:rPr>
          <w:i/>
        </w:rPr>
      </w:pPr>
      <w:r>
        <w:t xml:space="preserve">              </w:t>
      </w:r>
      <w:proofErr w:type="gramStart"/>
      <w:r>
        <w:t xml:space="preserve">Закуп способом запроса ценовых предложений по объявлению </w:t>
      </w:r>
      <w:r w:rsidRPr="00BB1DF6">
        <w:rPr>
          <w:color w:val="FF0000"/>
        </w:rPr>
        <w:t>№</w:t>
      </w:r>
      <w:r w:rsidR="00A752DD">
        <w:rPr>
          <w:color w:val="FF0000"/>
        </w:rPr>
        <w:t>20</w:t>
      </w:r>
      <w:r>
        <w:t xml:space="preserve"> </w:t>
      </w:r>
      <w:r w:rsidR="00A752DD">
        <w:rPr>
          <w:color w:val="FF0000"/>
        </w:rPr>
        <w:t xml:space="preserve">(по лотам </w:t>
      </w:r>
      <w:r w:rsidRPr="00AD1845">
        <w:rPr>
          <w:color w:val="FF0000"/>
        </w:rPr>
        <w:t>№1</w:t>
      </w:r>
      <w:r w:rsidR="00A752DD">
        <w:rPr>
          <w:color w:val="FF0000"/>
        </w:rPr>
        <w:t>-5</w:t>
      </w:r>
      <w:r w:rsidRPr="00AD1845">
        <w:rPr>
          <w:color w:val="FF0000"/>
        </w:rPr>
        <w:t xml:space="preserve">) </w:t>
      </w:r>
      <w:r>
        <w:t xml:space="preserve">признать не состоявшимся, в связи с отсутствием представленных ценовых предложений на основании </w:t>
      </w:r>
      <w:r w:rsidRPr="00E12312">
        <w:rPr>
          <w:i/>
        </w:rPr>
        <w:t xml:space="preserve">п.112 </w:t>
      </w:r>
      <w:r w:rsidR="00731819">
        <w:rPr>
          <w:i/>
          <w:sz w:val="22"/>
          <w:szCs w:val="22"/>
        </w:rPr>
        <w:t xml:space="preserve">Правил </w:t>
      </w:r>
      <w:r w:rsidR="00731819" w:rsidRPr="007A5B2F">
        <w:rPr>
          <w:i/>
          <w:sz w:val="22"/>
          <w:szCs w:val="22"/>
        </w:rPr>
        <w:t xml:space="preserve"> организации и проведения закупа лекарственных средств, медицинских изделий и  фармацевтических услуг, по оказанию гарантированного объема бесплатной медицинской помощи, утвержденных постановлением Правительст</w:t>
      </w:r>
      <w:r w:rsidR="00731819">
        <w:rPr>
          <w:i/>
          <w:sz w:val="22"/>
          <w:szCs w:val="22"/>
        </w:rPr>
        <w:t>ва РК от 30.10.2009 года  №1729.</w:t>
      </w:r>
      <w:proofErr w:type="gramEnd"/>
    </w:p>
    <w:p w:rsidR="00E12312" w:rsidRPr="004E7F84" w:rsidRDefault="00E12312" w:rsidP="00AD1845">
      <w:pPr>
        <w:pStyle w:val="a3"/>
        <w:tabs>
          <w:tab w:val="left" w:pos="9255"/>
        </w:tabs>
        <w:spacing w:before="0" w:beforeAutospacing="0" w:after="0" w:afterAutospacing="0"/>
        <w:ind w:left="-709" w:right="-739"/>
        <w:jc w:val="both"/>
      </w:pPr>
      <w:r>
        <w:tab/>
      </w:r>
    </w:p>
    <w:p w:rsidR="00B00499" w:rsidRPr="00991306" w:rsidRDefault="00B00499" w:rsidP="00AD1845">
      <w:pPr>
        <w:pStyle w:val="ae"/>
        <w:tabs>
          <w:tab w:val="left" w:pos="142"/>
        </w:tabs>
        <w:autoSpaceDE w:val="0"/>
        <w:autoSpaceDN w:val="0"/>
        <w:adjustRightInd w:val="0"/>
        <w:ind w:left="-709" w:right="-739"/>
        <w:jc w:val="both"/>
        <w:rPr>
          <w:sz w:val="22"/>
          <w:szCs w:val="22"/>
        </w:rPr>
      </w:pPr>
    </w:p>
    <w:p w:rsidR="00174E2D" w:rsidRPr="00991306" w:rsidRDefault="00174E2D" w:rsidP="00AD1845">
      <w:pPr>
        <w:pStyle w:val="a6"/>
        <w:ind w:left="-709" w:right="-739" w:firstLine="708"/>
        <w:jc w:val="both"/>
        <w:rPr>
          <w:rFonts w:ascii="Times New Roman" w:hAnsi="Times New Roman" w:cs="Times New Roman"/>
        </w:rPr>
      </w:pPr>
    </w:p>
    <w:p w:rsidR="007825ED" w:rsidRPr="00991306" w:rsidRDefault="00B2168E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  <w:lang w:eastAsia="ru-RU"/>
        </w:rPr>
        <w:t>Г</w:t>
      </w:r>
      <w:r w:rsidR="007B5D70" w:rsidRPr="00991306">
        <w:rPr>
          <w:rFonts w:ascii="Times New Roman" w:hAnsi="Times New Roman" w:cs="Times New Roman"/>
          <w:b/>
          <w:lang w:eastAsia="ru-RU"/>
        </w:rPr>
        <w:t>лавн</w:t>
      </w:r>
      <w:r w:rsidRPr="00991306">
        <w:rPr>
          <w:rFonts w:ascii="Times New Roman" w:hAnsi="Times New Roman" w:cs="Times New Roman"/>
          <w:b/>
          <w:lang w:eastAsia="ru-RU"/>
        </w:rPr>
        <w:t>ый</w:t>
      </w:r>
      <w:r w:rsidR="007B5D70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991306">
        <w:rPr>
          <w:rFonts w:ascii="Times New Roman" w:hAnsi="Times New Roman" w:cs="Times New Roman"/>
          <w:b/>
          <w:lang w:eastAsia="ru-RU"/>
        </w:rPr>
        <w:t>врач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991306" w:rsidRDefault="007825ED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991306" w:rsidRDefault="007825ED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991306">
        <w:rPr>
          <w:rFonts w:ascii="Times New Roman" w:hAnsi="Times New Roman" w:cs="Times New Roman"/>
          <w:b/>
        </w:rPr>
        <w:t>коммунального</w:t>
      </w:r>
      <w:proofErr w:type="gramEnd"/>
      <w:r w:rsidRPr="00991306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991306" w:rsidRDefault="007825ED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991306">
        <w:rPr>
          <w:rFonts w:ascii="Times New Roman" w:hAnsi="Times New Roman" w:cs="Times New Roman"/>
          <w:b/>
        </w:rPr>
        <w:t>акимата</w:t>
      </w:r>
      <w:proofErr w:type="spellEnd"/>
      <w:r w:rsidRPr="00991306">
        <w:rPr>
          <w:rFonts w:ascii="Times New Roman" w:hAnsi="Times New Roman" w:cs="Times New Roman"/>
          <w:b/>
        </w:rPr>
        <w:t xml:space="preserve"> </w:t>
      </w:r>
    </w:p>
    <w:p w:rsidR="007825ED" w:rsidRDefault="007825ED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991306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991306">
        <w:rPr>
          <w:rFonts w:ascii="Times New Roman" w:hAnsi="Times New Roman" w:cs="Times New Roman"/>
          <w:b/>
        </w:rPr>
        <w:t xml:space="preserve">                             </w:t>
      </w:r>
      <w:r w:rsidR="00007978" w:rsidRPr="00991306">
        <w:rPr>
          <w:rFonts w:ascii="Times New Roman" w:hAnsi="Times New Roman" w:cs="Times New Roman"/>
          <w:b/>
        </w:rPr>
        <w:t xml:space="preserve">                      </w:t>
      </w:r>
      <w:r w:rsidR="00B2168E" w:rsidRPr="00991306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991306">
        <w:rPr>
          <w:rFonts w:ascii="Times New Roman" w:hAnsi="Times New Roman" w:cs="Times New Roman"/>
          <w:b/>
          <w:lang w:eastAsia="ru-RU"/>
        </w:rPr>
        <w:t>А</w:t>
      </w:r>
      <w:r w:rsidR="00334667" w:rsidRPr="00991306">
        <w:rPr>
          <w:rFonts w:ascii="Times New Roman" w:hAnsi="Times New Roman" w:cs="Times New Roman"/>
          <w:b/>
          <w:lang w:eastAsia="ru-RU"/>
        </w:rPr>
        <w:t>.</w:t>
      </w:r>
      <w:r w:rsidR="00B2168E" w:rsidRPr="00991306">
        <w:rPr>
          <w:rFonts w:ascii="Times New Roman" w:hAnsi="Times New Roman" w:cs="Times New Roman"/>
          <w:b/>
          <w:lang w:eastAsia="ru-RU"/>
        </w:rPr>
        <w:t>К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. </w:t>
      </w:r>
    </w:p>
    <w:p w:rsidR="00B00499" w:rsidRDefault="00B00499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Default="00B00499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Default="00B00499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  <w:lang w:eastAsia="ru-RU"/>
        </w:rPr>
      </w:pPr>
    </w:p>
    <w:p w:rsidR="007476A5" w:rsidRDefault="007476A5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  <w:lang w:eastAsia="ru-RU"/>
        </w:rPr>
      </w:pPr>
    </w:p>
    <w:p w:rsidR="007476A5" w:rsidRDefault="007476A5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  <w:lang w:eastAsia="ru-RU"/>
        </w:rPr>
      </w:pPr>
    </w:p>
    <w:p w:rsidR="007476A5" w:rsidRDefault="007476A5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  <w:lang w:eastAsia="ru-RU"/>
        </w:rPr>
      </w:pPr>
    </w:p>
    <w:p w:rsidR="007476A5" w:rsidRPr="00991306" w:rsidRDefault="007476A5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  <w:lang w:eastAsia="ru-RU"/>
        </w:rPr>
      </w:pPr>
    </w:p>
    <w:p w:rsidR="00C7728E" w:rsidRPr="00991306" w:rsidRDefault="00C7728E" w:rsidP="00AD1845">
      <w:pPr>
        <w:pStyle w:val="a6"/>
        <w:ind w:left="-709" w:right="-739"/>
        <w:jc w:val="both"/>
        <w:rPr>
          <w:rFonts w:ascii="Times New Roman" w:hAnsi="Times New Roman" w:cs="Times New Roman"/>
          <w:lang w:eastAsia="ru-RU"/>
        </w:rPr>
      </w:pPr>
    </w:p>
    <w:p w:rsidR="00D855DA" w:rsidRPr="00991306" w:rsidRDefault="00D855DA" w:rsidP="00AD1845">
      <w:pPr>
        <w:pStyle w:val="a6"/>
        <w:ind w:left="-709" w:right="-739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Исп. Дмитриченко Е.М._______________</w:t>
      </w:r>
    </w:p>
    <w:p w:rsidR="00724244" w:rsidRPr="00991306" w:rsidRDefault="007825ED" w:rsidP="00AD1845">
      <w:pPr>
        <w:pStyle w:val="a6"/>
        <w:ind w:left="-709" w:right="-739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991306" w:rsidSect="00AD1845">
      <w:pgSz w:w="16838" w:h="11906" w:orient="landscape"/>
      <w:pgMar w:top="28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204C1"/>
    <w:rsid w:val="00052D7F"/>
    <w:rsid w:val="00054AFF"/>
    <w:rsid w:val="000826E5"/>
    <w:rsid w:val="00084E79"/>
    <w:rsid w:val="000A54D0"/>
    <w:rsid w:val="000A7E10"/>
    <w:rsid w:val="000C7B07"/>
    <w:rsid w:val="000E261E"/>
    <w:rsid w:val="000F30E8"/>
    <w:rsid w:val="000F49C8"/>
    <w:rsid w:val="00101346"/>
    <w:rsid w:val="00112E1B"/>
    <w:rsid w:val="001159F2"/>
    <w:rsid w:val="00121ACA"/>
    <w:rsid w:val="00125B59"/>
    <w:rsid w:val="00126F98"/>
    <w:rsid w:val="00130536"/>
    <w:rsid w:val="00135A2A"/>
    <w:rsid w:val="00164F07"/>
    <w:rsid w:val="00174E2D"/>
    <w:rsid w:val="001809A7"/>
    <w:rsid w:val="001A7F45"/>
    <w:rsid w:val="001B0051"/>
    <w:rsid w:val="001C7F75"/>
    <w:rsid w:val="001D30C7"/>
    <w:rsid w:val="001D4BC9"/>
    <w:rsid w:val="00242C58"/>
    <w:rsid w:val="002519FA"/>
    <w:rsid w:val="002606C7"/>
    <w:rsid w:val="00297C80"/>
    <w:rsid w:val="002A042A"/>
    <w:rsid w:val="002A5381"/>
    <w:rsid w:val="002A7B9E"/>
    <w:rsid w:val="002C1771"/>
    <w:rsid w:val="002E04B5"/>
    <w:rsid w:val="002E6B82"/>
    <w:rsid w:val="002F7943"/>
    <w:rsid w:val="00313579"/>
    <w:rsid w:val="00334667"/>
    <w:rsid w:val="00396773"/>
    <w:rsid w:val="003E088A"/>
    <w:rsid w:val="003E7EB2"/>
    <w:rsid w:val="00417DBD"/>
    <w:rsid w:val="00420692"/>
    <w:rsid w:val="00425F5C"/>
    <w:rsid w:val="00433DB0"/>
    <w:rsid w:val="00473F52"/>
    <w:rsid w:val="00476F93"/>
    <w:rsid w:val="004902D3"/>
    <w:rsid w:val="0049205F"/>
    <w:rsid w:val="004931CF"/>
    <w:rsid w:val="004B7B0D"/>
    <w:rsid w:val="004E40AA"/>
    <w:rsid w:val="004E7F84"/>
    <w:rsid w:val="00506EEA"/>
    <w:rsid w:val="005152EC"/>
    <w:rsid w:val="0052357C"/>
    <w:rsid w:val="0052580A"/>
    <w:rsid w:val="0053162A"/>
    <w:rsid w:val="00553911"/>
    <w:rsid w:val="0056520A"/>
    <w:rsid w:val="00577CE8"/>
    <w:rsid w:val="00580857"/>
    <w:rsid w:val="00582C9A"/>
    <w:rsid w:val="0058391D"/>
    <w:rsid w:val="005A2360"/>
    <w:rsid w:val="005B4FC6"/>
    <w:rsid w:val="005D16D0"/>
    <w:rsid w:val="00611D83"/>
    <w:rsid w:val="00645C8D"/>
    <w:rsid w:val="006679F3"/>
    <w:rsid w:val="006710ED"/>
    <w:rsid w:val="00674736"/>
    <w:rsid w:val="0067799F"/>
    <w:rsid w:val="006805AF"/>
    <w:rsid w:val="006974E1"/>
    <w:rsid w:val="006A1E77"/>
    <w:rsid w:val="006A6440"/>
    <w:rsid w:val="006D111C"/>
    <w:rsid w:val="00705489"/>
    <w:rsid w:val="00724244"/>
    <w:rsid w:val="00727E4D"/>
    <w:rsid w:val="00731819"/>
    <w:rsid w:val="00737F70"/>
    <w:rsid w:val="00745DD9"/>
    <w:rsid w:val="007476A5"/>
    <w:rsid w:val="007540D6"/>
    <w:rsid w:val="0076309F"/>
    <w:rsid w:val="00772E82"/>
    <w:rsid w:val="007747A2"/>
    <w:rsid w:val="00776004"/>
    <w:rsid w:val="0077744E"/>
    <w:rsid w:val="007825ED"/>
    <w:rsid w:val="007A203E"/>
    <w:rsid w:val="007A5B2F"/>
    <w:rsid w:val="007B5D70"/>
    <w:rsid w:val="007D5337"/>
    <w:rsid w:val="007D69B1"/>
    <w:rsid w:val="007E070F"/>
    <w:rsid w:val="007F4B69"/>
    <w:rsid w:val="0080751D"/>
    <w:rsid w:val="008610AC"/>
    <w:rsid w:val="008629CC"/>
    <w:rsid w:val="00875308"/>
    <w:rsid w:val="0089382F"/>
    <w:rsid w:val="0089759D"/>
    <w:rsid w:val="0090411F"/>
    <w:rsid w:val="00917735"/>
    <w:rsid w:val="00982054"/>
    <w:rsid w:val="00991306"/>
    <w:rsid w:val="00991D1F"/>
    <w:rsid w:val="009A1A6F"/>
    <w:rsid w:val="009B4ABC"/>
    <w:rsid w:val="00A13935"/>
    <w:rsid w:val="00A175B6"/>
    <w:rsid w:val="00A42CAD"/>
    <w:rsid w:val="00A549B7"/>
    <w:rsid w:val="00A752DD"/>
    <w:rsid w:val="00A83749"/>
    <w:rsid w:val="00A87A24"/>
    <w:rsid w:val="00AA169B"/>
    <w:rsid w:val="00AB109E"/>
    <w:rsid w:val="00AB3391"/>
    <w:rsid w:val="00AB5FCB"/>
    <w:rsid w:val="00AC1781"/>
    <w:rsid w:val="00AC2DB3"/>
    <w:rsid w:val="00AD1845"/>
    <w:rsid w:val="00AE1983"/>
    <w:rsid w:val="00AE2A0D"/>
    <w:rsid w:val="00B00499"/>
    <w:rsid w:val="00B2168E"/>
    <w:rsid w:val="00B360F2"/>
    <w:rsid w:val="00B53938"/>
    <w:rsid w:val="00B722A6"/>
    <w:rsid w:val="00B837F3"/>
    <w:rsid w:val="00BA154E"/>
    <w:rsid w:val="00BB1DF6"/>
    <w:rsid w:val="00BC0464"/>
    <w:rsid w:val="00BE0E03"/>
    <w:rsid w:val="00BE4262"/>
    <w:rsid w:val="00C005F8"/>
    <w:rsid w:val="00C42D6B"/>
    <w:rsid w:val="00C4466E"/>
    <w:rsid w:val="00C656B0"/>
    <w:rsid w:val="00C7728E"/>
    <w:rsid w:val="00C82C00"/>
    <w:rsid w:val="00C94718"/>
    <w:rsid w:val="00CD6E51"/>
    <w:rsid w:val="00CF10A3"/>
    <w:rsid w:val="00D024D7"/>
    <w:rsid w:val="00D17753"/>
    <w:rsid w:val="00D17C47"/>
    <w:rsid w:val="00D359BB"/>
    <w:rsid w:val="00D5409B"/>
    <w:rsid w:val="00D5454F"/>
    <w:rsid w:val="00D73CD8"/>
    <w:rsid w:val="00D855DA"/>
    <w:rsid w:val="00D90F2E"/>
    <w:rsid w:val="00DA233E"/>
    <w:rsid w:val="00DC1FC7"/>
    <w:rsid w:val="00DC3344"/>
    <w:rsid w:val="00DC3F93"/>
    <w:rsid w:val="00DD2B30"/>
    <w:rsid w:val="00DD68C4"/>
    <w:rsid w:val="00E12312"/>
    <w:rsid w:val="00E30E2F"/>
    <w:rsid w:val="00E749A6"/>
    <w:rsid w:val="00E9038A"/>
    <w:rsid w:val="00EC080D"/>
    <w:rsid w:val="00EC3938"/>
    <w:rsid w:val="00ED3A2E"/>
    <w:rsid w:val="00EE2C53"/>
    <w:rsid w:val="00EF5A67"/>
    <w:rsid w:val="00F01AAC"/>
    <w:rsid w:val="00F14252"/>
    <w:rsid w:val="00F57878"/>
    <w:rsid w:val="00F705C6"/>
    <w:rsid w:val="00F77CCF"/>
    <w:rsid w:val="00FB292E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496D4-16AE-4803-A0C6-87529CCA0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1379</TotalTime>
  <Pages>2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112</cp:revision>
  <cp:lastPrinted>2020-11-05T11:05:00Z</cp:lastPrinted>
  <dcterms:created xsi:type="dcterms:W3CDTF">2017-03-01T05:50:00Z</dcterms:created>
  <dcterms:modified xsi:type="dcterms:W3CDTF">2020-11-05T11:06:00Z</dcterms:modified>
</cp:coreProperties>
</file>