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Default="00135A2A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</w:t>
      </w:r>
      <w:r w:rsidR="00727E4D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закупа товаров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спос</w:t>
      </w:r>
      <w:r w:rsidR="003E0C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обом из одного источника</w:t>
      </w:r>
    </w:p>
    <w:p w:rsidR="00843210" w:rsidRPr="00006A41" w:rsidRDefault="00843210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193BDD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28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193BDD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7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9259B3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</w:p>
    <w:p w:rsidR="009259B3" w:rsidRPr="009259B3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9259B3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9259B3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Default="003E0C2E" w:rsidP="00D90F2E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3E0C2E" w:rsidRPr="007173E5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143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7173E5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7173E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7173E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</w:t>
      </w:r>
      <w:proofErr w:type="gramStart"/>
      <w:r w:rsidRPr="007173E5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Pr="007173E5">
        <w:rPr>
          <w:rFonts w:ascii="Times New Roman" w:hAnsi="Times New Roman" w:cs="Times New Roman"/>
          <w:sz w:val="24"/>
          <w:szCs w:val="24"/>
        </w:rPr>
        <w:t>, 6/1.</w:t>
      </w:r>
    </w:p>
    <w:p w:rsidR="003E0C2E" w:rsidRPr="00006A41" w:rsidRDefault="003E0C2E" w:rsidP="00D90F2E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6E171A" w:rsidRPr="00340608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259B3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006A41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</w:t>
      </w:r>
      <w:r w:rsidR="006E171A" w:rsidRPr="00C52143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>
        <w:rPr>
          <w:rFonts w:ascii="Times New Roman" w:hAnsi="Times New Roman" w:cs="Times New Roman"/>
          <w:sz w:val="24"/>
          <w:szCs w:val="24"/>
        </w:rPr>
        <w:t xml:space="preserve">  </w:t>
      </w:r>
      <w:r w:rsidR="00193BDD">
        <w:rPr>
          <w:rFonts w:ascii="Times New Roman" w:hAnsi="Times New Roman" w:cs="Times New Roman"/>
          <w:color w:val="FF0000"/>
          <w:sz w:val="24"/>
          <w:szCs w:val="24"/>
        </w:rPr>
        <w:t>пп.5</w:t>
      </w:r>
      <w:r w:rsidR="006E171A" w:rsidRPr="006E171A">
        <w:rPr>
          <w:rFonts w:ascii="Times New Roman" w:hAnsi="Times New Roman" w:cs="Times New Roman"/>
          <w:color w:val="FF0000"/>
          <w:sz w:val="24"/>
          <w:szCs w:val="24"/>
        </w:rPr>
        <w:t xml:space="preserve"> п.116 </w:t>
      </w:r>
      <w:r w:rsidR="00193BDD">
        <w:rPr>
          <w:rFonts w:ascii="Times New Roman" w:hAnsi="Times New Roman" w:cs="Times New Roman"/>
          <w:color w:val="FF0000"/>
          <w:sz w:val="24"/>
          <w:szCs w:val="24"/>
        </w:rPr>
        <w:t xml:space="preserve">(имеется потребность в дополнительном объеме товаров, фармацевтических услуг в этом же финансовом году) </w:t>
      </w:r>
      <w:r w:rsidR="006E171A" w:rsidRPr="007173E5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</w:t>
      </w:r>
      <w:r w:rsidR="006E171A">
        <w:rPr>
          <w:rFonts w:ascii="Times New Roman" w:hAnsi="Times New Roman" w:cs="Times New Roman"/>
          <w:sz w:val="24"/>
          <w:szCs w:val="24"/>
        </w:rPr>
        <w:t>авила).</w:t>
      </w:r>
    </w:p>
    <w:p w:rsidR="00340608" w:rsidRDefault="00340608" w:rsidP="00340608">
      <w:pPr>
        <w:pStyle w:val="ae"/>
        <w:rPr>
          <w:sz w:val="24"/>
          <w:szCs w:val="24"/>
          <w:bdr w:val="none" w:sz="0" w:space="0" w:color="auto" w:frame="1"/>
        </w:rPr>
      </w:pPr>
    </w:p>
    <w:p w:rsidR="00340608" w:rsidRPr="00C450D8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143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136">
        <w:rPr>
          <w:rFonts w:ascii="Times New Roman" w:hAnsi="Times New Roman" w:cs="Times New Roman"/>
          <w:b/>
          <w:color w:val="FF0000"/>
          <w:sz w:val="24"/>
          <w:szCs w:val="24"/>
        </w:rPr>
        <w:t>117 000</w:t>
      </w:r>
      <w:r w:rsidRPr="00340608">
        <w:rPr>
          <w:rFonts w:ascii="Times New Roman" w:hAnsi="Times New Roman" w:cs="Times New Roman"/>
          <w:b/>
          <w:color w:val="FF0000"/>
          <w:sz w:val="24"/>
          <w:szCs w:val="24"/>
        </w:rPr>
        <w:t>,00</w:t>
      </w:r>
      <w:r w:rsidRPr="00340608">
        <w:rPr>
          <w:rFonts w:ascii="Times New Roman" w:hAnsi="Times New Roman" w:cs="Times New Roman"/>
          <w:b/>
          <w:color w:val="FF0000"/>
        </w:rPr>
        <w:t xml:space="preserve"> </w:t>
      </w:r>
      <w:r w:rsidRPr="0034060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695136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сто семнадцать </w:t>
      </w:r>
      <w:r w:rsidRPr="0034060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тысяч</w:t>
      </w:r>
      <w:r w:rsidR="00695136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</w:t>
      </w:r>
      <w:r w:rsidRPr="0034060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тенге 00 тиын</w:t>
      </w:r>
      <w:r w:rsidRPr="00340608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</w:p>
    <w:p w:rsidR="00C450D8" w:rsidRPr="007173E5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5461" w:rsidRDefault="007A0C25" w:rsidP="009B5461">
      <w:pPr>
        <w:pStyle w:val="ae"/>
        <w:numPr>
          <w:ilvl w:val="0"/>
          <w:numId w:val="6"/>
        </w:numPr>
        <w:spacing w:after="240"/>
        <w:ind w:left="426"/>
        <w:rPr>
          <w:b/>
          <w:color w:val="FF0000"/>
          <w:sz w:val="24"/>
          <w:szCs w:val="24"/>
        </w:rPr>
      </w:pPr>
      <w:r w:rsidRPr="009B5461">
        <w:rPr>
          <w:b/>
          <w:sz w:val="24"/>
          <w:szCs w:val="24"/>
        </w:rPr>
        <w:t>Наименование и местонахожде</w:t>
      </w:r>
      <w:r w:rsidR="00381065" w:rsidRPr="009B5461">
        <w:rPr>
          <w:b/>
          <w:sz w:val="24"/>
          <w:szCs w:val="24"/>
        </w:rPr>
        <w:t xml:space="preserve">ние </w:t>
      </w:r>
      <w:r w:rsidR="004A2B5F" w:rsidRPr="009B5461">
        <w:rPr>
          <w:b/>
          <w:sz w:val="24"/>
          <w:szCs w:val="24"/>
        </w:rPr>
        <w:t>приглашенного поставщика</w:t>
      </w:r>
      <w:r w:rsidRPr="009B5461">
        <w:rPr>
          <w:b/>
          <w:sz w:val="24"/>
          <w:szCs w:val="24"/>
        </w:rPr>
        <w:t xml:space="preserve">: </w:t>
      </w:r>
      <w:r w:rsidR="009B5461" w:rsidRPr="009B5461">
        <w:rPr>
          <w:b/>
          <w:color w:val="FF0000"/>
          <w:sz w:val="24"/>
          <w:szCs w:val="24"/>
        </w:rPr>
        <w:t>ПК «</w:t>
      </w:r>
      <w:proofErr w:type="spellStart"/>
      <w:r w:rsidR="009B5461" w:rsidRPr="009B5461">
        <w:rPr>
          <w:b/>
          <w:color w:val="FF0000"/>
          <w:sz w:val="24"/>
          <w:szCs w:val="24"/>
        </w:rPr>
        <w:t>Витанова</w:t>
      </w:r>
      <w:proofErr w:type="spellEnd"/>
      <w:r w:rsidR="009B5461" w:rsidRPr="009B5461">
        <w:rPr>
          <w:b/>
          <w:color w:val="FF0000"/>
          <w:sz w:val="24"/>
          <w:szCs w:val="24"/>
        </w:rPr>
        <w:t>»</w:t>
      </w:r>
      <w:r w:rsidR="009B5461" w:rsidRPr="009B5461">
        <w:rPr>
          <w:b/>
          <w:color w:val="FF0000"/>
          <w:sz w:val="24"/>
          <w:szCs w:val="24"/>
        </w:rPr>
        <w:t xml:space="preserve">, БИН 961240002381, </w:t>
      </w:r>
      <w:r w:rsidR="009B5461" w:rsidRPr="009B5461">
        <w:rPr>
          <w:b/>
          <w:color w:val="FF0000"/>
          <w:sz w:val="24"/>
          <w:szCs w:val="24"/>
        </w:rPr>
        <w:t xml:space="preserve">100000,  РК,  </w:t>
      </w:r>
      <w:proofErr w:type="spellStart"/>
      <w:r w:rsidR="009B5461" w:rsidRPr="009B5461">
        <w:rPr>
          <w:b/>
          <w:color w:val="FF0000"/>
          <w:sz w:val="24"/>
          <w:szCs w:val="24"/>
        </w:rPr>
        <w:t>г</w:t>
      </w:r>
      <w:proofErr w:type="gramStart"/>
      <w:r w:rsidR="009B5461" w:rsidRPr="009B5461">
        <w:rPr>
          <w:b/>
          <w:color w:val="FF0000"/>
          <w:sz w:val="24"/>
          <w:szCs w:val="24"/>
        </w:rPr>
        <w:t>.К</w:t>
      </w:r>
      <w:proofErr w:type="gramEnd"/>
      <w:r w:rsidR="009B5461" w:rsidRPr="009B5461">
        <w:rPr>
          <w:b/>
          <w:color w:val="FF0000"/>
          <w:sz w:val="24"/>
          <w:szCs w:val="24"/>
        </w:rPr>
        <w:t>араганда</w:t>
      </w:r>
      <w:proofErr w:type="spellEnd"/>
      <w:r w:rsidR="009B5461" w:rsidRPr="009B5461">
        <w:rPr>
          <w:b/>
          <w:color w:val="FF0000"/>
          <w:sz w:val="24"/>
          <w:szCs w:val="24"/>
        </w:rPr>
        <w:t xml:space="preserve">, ул. Ленина, </w:t>
      </w:r>
      <w:r w:rsidR="009B5461" w:rsidRPr="009B5461">
        <w:rPr>
          <w:b/>
          <w:color w:val="FF0000"/>
          <w:sz w:val="24"/>
          <w:szCs w:val="24"/>
        </w:rPr>
        <w:t>строение 71</w:t>
      </w:r>
      <w:r w:rsidR="009B5461" w:rsidRPr="009B5461">
        <w:rPr>
          <w:b/>
          <w:color w:val="FF0000"/>
          <w:sz w:val="24"/>
          <w:szCs w:val="24"/>
        </w:rPr>
        <w:t>, т</w:t>
      </w:r>
      <w:r w:rsidR="009B5461" w:rsidRPr="009B5461">
        <w:rPr>
          <w:b/>
          <w:color w:val="FF0000"/>
          <w:sz w:val="24"/>
          <w:szCs w:val="24"/>
        </w:rPr>
        <w:t>ел.: 8-7212-909-359</w:t>
      </w:r>
      <w:r w:rsidR="009B5461" w:rsidRPr="009B5461">
        <w:rPr>
          <w:b/>
          <w:color w:val="FF0000"/>
          <w:sz w:val="24"/>
          <w:szCs w:val="24"/>
        </w:rPr>
        <w:t>.</w:t>
      </w:r>
    </w:p>
    <w:p w:rsidR="00DA233E" w:rsidRPr="0071014C" w:rsidRDefault="0071014C" w:rsidP="009B5461">
      <w:pPr>
        <w:pStyle w:val="a3"/>
        <w:numPr>
          <w:ilvl w:val="0"/>
          <w:numId w:val="6"/>
        </w:numPr>
        <w:spacing w:before="0" w:beforeAutospacing="0" w:after="240" w:afterAutospacing="0"/>
        <w:ind w:left="349"/>
        <w:jc w:val="both"/>
        <w:rPr>
          <w:b/>
          <w:color w:val="FF0000"/>
        </w:rPr>
      </w:pPr>
      <w:r w:rsidRPr="0071014C">
        <w:rPr>
          <w:b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134"/>
        <w:gridCol w:w="850"/>
        <w:gridCol w:w="1559"/>
        <w:gridCol w:w="1560"/>
        <w:gridCol w:w="2268"/>
        <w:gridCol w:w="2126"/>
      </w:tblGrid>
      <w:tr w:rsidR="006974E1" w:rsidRPr="00843210" w:rsidTr="00BA130D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843210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843210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C7B07" w:rsidRPr="00843210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134" w:type="dxa"/>
            <w:vAlign w:val="center"/>
          </w:tcPr>
          <w:p w:rsidR="000C7B07" w:rsidRPr="00843210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B07" w:rsidRPr="00843210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843210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8A" w:rsidRPr="00843210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843210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75308" w:rsidRPr="00843210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843210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D478A" w:rsidRPr="00843210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843210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478A" w:rsidRPr="00843210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843210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526E5E" w:rsidRPr="00843210" w:rsidTr="00BA130D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526E5E" w:rsidRPr="00843210" w:rsidRDefault="00526E5E" w:rsidP="00F97934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C0CDC" w:rsidRPr="00843210" w:rsidRDefault="008C0CDC" w:rsidP="008C0C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sz w:val="24"/>
                <w:szCs w:val="24"/>
              </w:rPr>
              <w:t xml:space="preserve">Тест система для выявления  </w:t>
            </w:r>
            <w:proofErr w:type="spellStart"/>
            <w:r w:rsidRPr="00843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HBsAg</w:t>
            </w:r>
            <w:proofErr w:type="spellEnd"/>
            <w:r w:rsidRPr="00843210"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 рекомбинантного  антигена и </w:t>
            </w:r>
            <w:proofErr w:type="spellStart"/>
            <w:r w:rsidRPr="00843210">
              <w:rPr>
                <w:rFonts w:ascii="Times New Roman" w:hAnsi="Times New Roman" w:cs="Times New Roman"/>
                <w:sz w:val="24"/>
                <w:szCs w:val="24"/>
              </w:rPr>
              <w:t>моноклональных</w:t>
            </w:r>
            <w:proofErr w:type="spellEnd"/>
            <w:r w:rsidRPr="00843210">
              <w:rPr>
                <w:rFonts w:ascii="Times New Roman" w:hAnsi="Times New Roman" w:cs="Times New Roman"/>
                <w:sz w:val="24"/>
                <w:szCs w:val="24"/>
              </w:rPr>
              <w:t xml:space="preserve"> ант</w:t>
            </w:r>
            <w:r w:rsidRPr="008432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321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</w:p>
          <w:p w:rsidR="00526E5E" w:rsidRPr="00843210" w:rsidRDefault="008C0CDC" w:rsidP="008C0C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8432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Вектогеп</w:t>
            </w:r>
            <w:proofErr w:type="spellEnd"/>
            <w:r w:rsidRPr="008432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В-</w:t>
            </w:r>
            <w:proofErr w:type="spellStart"/>
            <w:proofErr w:type="gramStart"/>
            <w:r w:rsidRPr="008432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HBs</w:t>
            </w:r>
            <w:proofErr w:type="spellEnd"/>
            <w:proofErr w:type="gramEnd"/>
            <w:r w:rsidRPr="008432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-антиген)</w:t>
            </w:r>
          </w:p>
        </w:tc>
        <w:tc>
          <w:tcPr>
            <w:tcW w:w="1134" w:type="dxa"/>
            <w:vAlign w:val="center"/>
          </w:tcPr>
          <w:p w:rsidR="00526E5E" w:rsidRPr="00843210" w:rsidRDefault="008C0CDC" w:rsidP="00077BAE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4321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  <w:r w:rsidR="00526E5E" w:rsidRPr="008432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E5E" w:rsidRPr="00843210" w:rsidRDefault="00526E5E" w:rsidP="00F97934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432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843210" w:rsidRDefault="00526E5E" w:rsidP="007D7D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D7D21"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7D7D21"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26E5E" w:rsidRPr="00843210" w:rsidRDefault="007D7D21" w:rsidP="007D7D21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117 000,00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6E5E" w:rsidRPr="00843210" w:rsidRDefault="00526E5E" w:rsidP="00F97934">
            <w:pPr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 с даты вступления в силу договора закупа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6E5E" w:rsidRPr="00843210" w:rsidRDefault="00526E5E" w:rsidP="007D7D21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843210">
              <w:rPr>
                <w:spacing w:val="2"/>
                <w:lang w:val="kk-KZ"/>
              </w:rPr>
              <w:t xml:space="preserve">СКО, город Петропавловск, </w:t>
            </w:r>
            <w:r w:rsidRPr="00843210">
              <w:t xml:space="preserve">ул. </w:t>
            </w:r>
            <w:r w:rsidRPr="00843210">
              <w:rPr>
                <w:lang w:val="kk-KZ"/>
              </w:rPr>
              <w:t>2-ая Кирпичная</w:t>
            </w:r>
            <w:r w:rsidRPr="00843210">
              <w:t>,6/1, склад Заказчика</w:t>
            </w:r>
          </w:p>
        </w:tc>
      </w:tr>
      <w:tr w:rsidR="007F0565" w:rsidRPr="00843210" w:rsidTr="00BA130D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7F0565" w:rsidRPr="00843210" w:rsidRDefault="007F0565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7F0565" w:rsidRPr="00843210" w:rsidRDefault="007F0565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0565" w:rsidRPr="00843210" w:rsidRDefault="007F0565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0565" w:rsidRPr="00843210" w:rsidRDefault="007F0565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F0565" w:rsidRPr="00843210" w:rsidRDefault="007F0565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F0565" w:rsidRPr="00843210" w:rsidRDefault="00526E5E" w:rsidP="007D7D21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D7D21"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17 000</w:t>
            </w: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F0565" w:rsidRPr="00843210" w:rsidRDefault="007F0565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F0565" w:rsidRPr="00843210" w:rsidRDefault="007F0565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843210" w:rsidRDefault="00843210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843210" w:rsidRPr="000C7B07" w:rsidRDefault="00843210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lastRenderedPageBreak/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134"/>
        <w:gridCol w:w="1134"/>
        <w:gridCol w:w="1432"/>
        <w:gridCol w:w="1558"/>
        <w:gridCol w:w="1558"/>
      </w:tblGrid>
      <w:tr w:rsidR="00577CE8" w:rsidRPr="00843210" w:rsidTr="007127BA">
        <w:trPr>
          <w:cantSplit/>
          <w:trHeight w:val="537"/>
        </w:trPr>
        <w:tc>
          <w:tcPr>
            <w:tcW w:w="243" w:type="pct"/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25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  <w:r w:rsidR="001D4BC9"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 ед., тенге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</w:t>
            </w:r>
            <w:r w:rsidR="00674736"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749A6" w:rsidRPr="00843210" w:rsidRDefault="00674736" w:rsidP="00DC3344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7127BA" w:rsidRPr="00843210">
              <w:rPr>
                <w:b/>
                <w:sz w:val="24"/>
                <w:szCs w:val="24"/>
                <w:lang w:val="ru-RU" w:eastAsia="ru-RU"/>
              </w:rPr>
              <w:t xml:space="preserve">ТОО «Тех - </w:t>
            </w:r>
            <w:proofErr w:type="spellStart"/>
            <w:r w:rsidR="007127BA" w:rsidRPr="00843210">
              <w:rPr>
                <w:b/>
                <w:sz w:val="24"/>
                <w:szCs w:val="24"/>
                <w:lang w:val="ru-RU" w:eastAsia="ru-RU"/>
              </w:rPr>
              <w:t>Фарма</w:t>
            </w:r>
            <w:proofErr w:type="spellEnd"/>
            <w:r w:rsidR="00E749A6" w:rsidRPr="00843210">
              <w:rPr>
                <w:b/>
                <w:sz w:val="24"/>
                <w:szCs w:val="24"/>
                <w:lang w:val="ru-RU" w:eastAsia="ru-RU"/>
              </w:rPr>
              <w:t>»</w:t>
            </w:r>
          </w:p>
        </w:tc>
      </w:tr>
      <w:tr w:rsidR="00016DED" w:rsidRPr="00843210" w:rsidTr="007127BA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016DED" w:rsidRPr="00843210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584" w:rsidRPr="00843210" w:rsidRDefault="00626584" w:rsidP="006265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sz w:val="24"/>
                <w:szCs w:val="24"/>
              </w:rPr>
              <w:t xml:space="preserve">Тест система для выявления  </w:t>
            </w:r>
            <w:proofErr w:type="spellStart"/>
            <w:r w:rsidRPr="00843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HBsAg</w:t>
            </w:r>
            <w:proofErr w:type="spellEnd"/>
            <w:r w:rsidRPr="00843210"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 рекомбинантного  антигена и </w:t>
            </w:r>
            <w:proofErr w:type="spellStart"/>
            <w:r w:rsidRPr="00843210">
              <w:rPr>
                <w:rFonts w:ascii="Times New Roman" w:hAnsi="Times New Roman" w:cs="Times New Roman"/>
                <w:sz w:val="24"/>
                <w:szCs w:val="24"/>
              </w:rPr>
              <w:t>моноклональных</w:t>
            </w:r>
            <w:proofErr w:type="spellEnd"/>
            <w:r w:rsidRPr="00843210">
              <w:rPr>
                <w:rFonts w:ascii="Times New Roman" w:hAnsi="Times New Roman" w:cs="Times New Roman"/>
                <w:sz w:val="24"/>
                <w:szCs w:val="24"/>
              </w:rPr>
              <w:t xml:space="preserve"> ант</w:t>
            </w:r>
            <w:r w:rsidRPr="008432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321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</w:p>
          <w:p w:rsidR="00016DED" w:rsidRPr="00843210" w:rsidRDefault="00626584" w:rsidP="00626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8432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Вектогеп</w:t>
            </w:r>
            <w:proofErr w:type="spellEnd"/>
            <w:r w:rsidRPr="008432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В-</w:t>
            </w:r>
            <w:proofErr w:type="spellStart"/>
            <w:proofErr w:type="gramStart"/>
            <w:r w:rsidRPr="008432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HBs</w:t>
            </w:r>
            <w:proofErr w:type="spellEnd"/>
            <w:proofErr w:type="gramEnd"/>
            <w:r w:rsidRPr="008432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-антиген)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626584" w:rsidP="00712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F97934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432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626584" w:rsidP="00F979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  <w:r w:rsidR="00016DED"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16DED"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626584" w:rsidP="00626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117 0</w:t>
            </w:r>
            <w:r w:rsidR="00016DED"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843210" w:rsidRDefault="00626584" w:rsidP="00F97934">
            <w:pPr>
              <w:ind w:lef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sz w:val="24"/>
                <w:szCs w:val="24"/>
              </w:rPr>
              <w:t>117 0</w:t>
            </w:r>
            <w:r w:rsidR="00D551CE" w:rsidRPr="0084321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16DED" w:rsidRPr="00843210" w:rsidTr="007127BA">
        <w:trPr>
          <w:cantSplit/>
          <w:trHeight w:val="377"/>
        </w:trPr>
        <w:tc>
          <w:tcPr>
            <w:tcW w:w="24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843210" w:rsidRDefault="00016DED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016DED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626584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117 000</w:t>
            </w:r>
            <w:r w:rsidR="00016DED"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843210" w:rsidRDefault="00626584" w:rsidP="00DC3344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117 00</w:t>
            </w:r>
            <w:r w:rsidR="007E1F8C"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P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4A2B5F" w:rsidRPr="007173E5" w:rsidRDefault="00C450D8" w:rsidP="004A2B5F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C450D8">
        <w:t>Приглашенный поставщик</w:t>
      </w:r>
      <w:r w:rsidR="004A2B5F">
        <w:rPr>
          <w:spacing w:val="2"/>
        </w:rPr>
        <w:t xml:space="preserve"> </w:t>
      </w:r>
      <w:r w:rsidR="00263B71" w:rsidRPr="009B5461">
        <w:rPr>
          <w:b/>
          <w:color w:val="FF0000"/>
        </w:rPr>
        <w:t>ПК «</w:t>
      </w:r>
      <w:proofErr w:type="spellStart"/>
      <w:r w:rsidR="00263B71" w:rsidRPr="009B5461">
        <w:rPr>
          <w:b/>
          <w:color w:val="FF0000"/>
        </w:rPr>
        <w:t>Витанова</w:t>
      </w:r>
      <w:proofErr w:type="spellEnd"/>
      <w:r w:rsidR="00263B71" w:rsidRPr="009B5461">
        <w:rPr>
          <w:b/>
          <w:color w:val="FF0000"/>
        </w:rPr>
        <w:t xml:space="preserve">», </w:t>
      </w:r>
      <w:r w:rsidR="004A2B5F" w:rsidRPr="007173E5">
        <w:t>соответствуе</w:t>
      </w:r>
      <w:r w:rsidR="004A2B5F">
        <w:t>т</w:t>
      </w:r>
      <w:r w:rsidR="004A2B5F" w:rsidRPr="007173E5">
        <w:t xml:space="preserve"> требованиям, </w:t>
      </w:r>
      <w:r w:rsidR="004A2B5F">
        <w:t xml:space="preserve">установленными </w:t>
      </w:r>
      <w:r w:rsidR="004A2B5F" w:rsidRPr="004A2B5F">
        <w:rPr>
          <w:i/>
        </w:rPr>
        <w:t>Главами 3 и 4 Правил</w:t>
      </w:r>
      <w:r w:rsidR="004A2B5F">
        <w:t xml:space="preserve"> и </w:t>
      </w:r>
      <w:r w:rsidR="004A2B5F" w:rsidRPr="004A2B5F">
        <w:rPr>
          <w:i/>
        </w:rPr>
        <w:t>Техническая спецификация</w:t>
      </w:r>
      <w:r w:rsidR="004A2B5F" w:rsidRPr="007173E5">
        <w:t xml:space="preserve"> поставщика соответствует требованиям </w:t>
      </w:r>
      <w:r>
        <w:t>З</w:t>
      </w:r>
      <w:r w:rsidR="00263B71">
        <w:t xml:space="preserve">аказчика, в соответствии с </w:t>
      </w:r>
      <w:proofErr w:type="spellStart"/>
      <w:r w:rsidR="00263B71" w:rsidRPr="00263B71">
        <w:rPr>
          <w:color w:val="FF0000"/>
        </w:rPr>
        <w:t>пп</w:t>
      </w:r>
      <w:proofErr w:type="spellEnd"/>
      <w:r w:rsidR="00263B71" w:rsidRPr="00263B71">
        <w:rPr>
          <w:color w:val="FF0000"/>
        </w:rPr>
        <w:t xml:space="preserve">. 5 п. 116 </w:t>
      </w:r>
      <w:r w:rsidR="00263B71">
        <w:rPr>
          <w:color w:val="FF0000"/>
        </w:rPr>
        <w:t xml:space="preserve">подтверждение соответствия </w:t>
      </w:r>
      <w:r w:rsidR="00601475">
        <w:rPr>
          <w:color w:val="FF0000"/>
        </w:rPr>
        <w:t>Г</w:t>
      </w:r>
      <w:r w:rsidR="00263B71">
        <w:rPr>
          <w:color w:val="FF0000"/>
        </w:rPr>
        <w:t>лавам 3 и 4 Правил не требуется.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4A2B5F" w:rsidRPr="00C450D8" w:rsidRDefault="00C450D8" w:rsidP="00C450D8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Организатору закупа </w:t>
      </w:r>
      <w:r w:rsidR="004A2B5F" w:rsidRPr="00C450D8">
        <w:rPr>
          <w:sz w:val="24"/>
          <w:szCs w:val="24"/>
        </w:rPr>
        <w:t xml:space="preserve">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="004A2B5F" w:rsidRPr="00C450D8">
        <w:rPr>
          <w:sz w:val="24"/>
          <w:szCs w:val="24"/>
        </w:rPr>
        <w:t>акимата</w:t>
      </w:r>
      <w:proofErr w:type="spellEnd"/>
      <w:r w:rsidR="004A2B5F" w:rsidRPr="00C450D8">
        <w:rPr>
          <w:sz w:val="24"/>
          <w:szCs w:val="24"/>
        </w:rPr>
        <w:t xml:space="preserve"> Северо-Казахстанской области» в </w:t>
      </w:r>
      <w:r w:rsidR="00601475">
        <w:rPr>
          <w:sz w:val="24"/>
          <w:szCs w:val="24"/>
        </w:rPr>
        <w:t xml:space="preserve">соответствии с </w:t>
      </w:r>
      <w:proofErr w:type="spellStart"/>
      <w:r w:rsidR="00601475" w:rsidRPr="00601475">
        <w:rPr>
          <w:i/>
          <w:color w:val="FF0000"/>
          <w:sz w:val="24"/>
          <w:szCs w:val="24"/>
        </w:rPr>
        <w:t>пп</w:t>
      </w:r>
      <w:proofErr w:type="spellEnd"/>
      <w:r w:rsidR="00601475" w:rsidRPr="00601475">
        <w:rPr>
          <w:i/>
          <w:color w:val="FF0000"/>
          <w:sz w:val="24"/>
          <w:szCs w:val="24"/>
        </w:rPr>
        <w:t>. 5 п. 116</w:t>
      </w:r>
      <w:r w:rsidR="00601475" w:rsidRPr="00601475">
        <w:rPr>
          <w:color w:val="FF0000"/>
          <w:sz w:val="24"/>
          <w:szCs w:val="24"/>
        </w:rPr>
        <w:t xml:space="preserve"> </w:t>
      </w:r>
      <w:r w:rsidRPr="00C450D8">
        <w:rPr>
          <w:i/>
          <w:sz w:val="24"/>
          <w:szCs w:val="24"/>
        </w:rPr>
        <w:t>Правил</w:t>
      </w:r>
      <w:r>
        <w:rPr>
          <w:sz w:val="24"/>
          <w:szCs w:val="24"/>
        </w:rPr>
        <w:t xml:space="preserve"> </w:t>
      </w:r>
      <w:r w:rsidR="00601475">
        <w:rPr>
          <w:sz w:val="24"/>
          <w:szCs w:val="24"/>
        </w:rPr>
        <w:t>внести соответст</w:t>
      </w:r>
      <w:r w:rsidR="00492079">
        <w:rPr>
          <w:sz w:val="24"/>
          <w:szCs w:val="24"/>
        </w:rPr>
        <w:t>вующие изменения в</w:t>
      </w:r>
      <w:r>
        <w:rPr>
          <w:sz w:val="24"/>
          <w:szCs w:val="24"/>
        </w:rPr>
        <w:t xml:space="preserve"> </w:t>
      </w:r>
      <w:r w:rsidRPr="00C450D8">
        <w:rPr>
          <w:i/>
          <w:sz w:val="24"/>
          <w:szCs w:val="24"/>
        </w:rPr>
        <w:t>Д</w:t>
      </w:r>
      <w:r w:rsidR="004A2B5F" w:rsidRPr="00C450D8">
        <w:rPr>
          <w:i/>
          <w:sz w:val="24"/>
          <w:szCs w:val="24"/>
        </w:rPr>
        <w:t>оговор</w:t>
      </w:r>
      <w:r w:rsidR="00492079">
        <w:rPr>
          <w:i/>
          <w:sz w:val="24"/>
          <w:szCs w:val="24"/>
        </w:rPr>
        <w:t xml:space="preserve"> закупа</w:t>
      </w:r>
      <w:r w:rsidR="00601475">
        <w:rPr>
          <w:i/>
          <w:sz w:val="24"/>
          <w:szCs w:val="24"/>
        </w:rPr>
        <w:t xml:space="preserve"> №</w:t>
      </w:r>
      <w:r w:rsidR="00492079">
        <w:rPr>
          <w:i/>
          <w:sz w:val="24"/>
          <w:szCs w:val="24"/>
        </w:rPr>
        <w:t>11 от 01.04.2020 года путем заключения Дополнительного соглашения</w:t>
      </w:r>
      <w:r w:rsidR="004A2B5F" w:rsidRPr="00C450D8">
        <w:rPr>
          <w:sz w:val="24"/>
          <w:szCs w:val="24"/>
        </w:rPr>
        <w:t xml:space="preserve"> с </w:t>
      </w:r>
      <w:r w:rsidR="00492079" w:rsidRPr="009B5461">
        <w:rPr>
          <w:b/>
          <w:color w:val="FF0000"/>
          <w:sz w:val="24"/>
          <w:szCs w:val="24"/>
        </w:rPr>
        <w:t>ПК «</w:t>
      </w:r>
      <w:proofErr w:type="spellStart"/>
      <w:r w:rsidR="00492079" w:rsidRPr="009B5461">
        <w:rPr>
          <w:b/>
          <w:color w:val="FF0000"/>
          <w:sz w:val="24"/>
          <w:szCs w:val="24"/>
        </w:rPr>
        <w:t>Витанова</w:t>
      </w:r>
      <w:proofErr w:type="spellEnd"/>
      <w:r w:rsidR="00492079" w:rsidRPr="009B5461">
        <w:rPr>
          <w:b/>
          <w:color w:val="FF0000"/>
          <w:sz w:val="24"/>
          <w:szCs w:val="24"/>
        </w:rPr>
        <w:t>»</w:t>
      </w:r>
      <w:r w:rsidR="006868A4">
        <w:rPr>
          <w:b/>
          <w:color w:val="FF0000"/>
          <w:sz w:val="24"/>
          <w:szCs w:val="24"/>
        </w:rPr>
        <w:t xml:space="preserve"> увеличив</w:t>
      </w:r>
      <w:r w:rsidR="00492079">
        <w:rPr>
          <w:b/>
          <w:color w:val="FF0000"/>
          <w:sz w:val="24"/>
          <w:szCs w:val="24"/>
        </w:rPr>
        <w:t xml:space="preserve"> </w:t>
      </w:r>
      <w:r w:rsidR="004A2B5F" w:rsidRPr="00C450D8">
        <w:rPr>
          <w:sz w:val="24"/>
          <w:szCs w:val="24"/>
        </w:rPr>
        <w:t>сумм</w:t>
      </w:r>
      <w:r w:rsidR="006868A4">
        <w:rPr>
          <w:sz w:val="24"/>
          <w:szCs w:val="24"/>
        </w:rPr>
        <w:t>у</w:t>
      </w:r>
      <w:r w:rsidR="00492079">
        <w:rPr>
          <w:sz w:val="24"/>
          <w:szCs w:val="24"/>
        </w:rPr>
        <w:t xml:space="preserve"> Договора на </w:t>
      </w:r>
      <w:r w:rsidR="00492079" w:rsidRPr="00492079">
        <w:rPr>
          <w:b/>
          <w:sz w:val="24"/>
          <w:szCs w:val="24"/>
        </w:rPr>
        <w:t>117 000</w:t>
      </w:r>
      <w:r w:rsidRPr="00C450D8">
        <w:rPr>
          <w:b/>
          <w:sz w:val="24"/>
          <w:szCs w:val="24"/>
        </w:rPr>
        <w:t xml:space="preserve">,00 </w:t>
      </w:r>
      <w:r>
        <w:rPr>
          <w:b/>
          <w:sz w:val="24"/>
          <w:szCs w:val="24"/>
        </w:rPr>
        <w:t>(</w:t>
      </w:r>
      <w:r w:rsidR="00492079">
        <w:rPr>
          <w:b/>
          <w:sz w:val="24"/>
          <w:szCs w:val="24"/>
        </w:rPr>
        <w:t xml:space="preserve">сто семнадцать </w:t>
      </w:r>
      <w:r w:rsidR="004A2B5F" w:rsidRPr="00C450D8">
        <w:rPr>
          <w:b/>
          <w:sz w:val="24"/>
          <w:szCs w:val="24"/>
        </w:rPr>
        <w:t>тысяч)</w:t>
      </w:r>
      <w:r w:rsidR="004A2B5F" w:rsidRPr="00C450D8">
        <w:rPr>
          <w:sz w:val="24"/>
          <w:szCs w:val="24"/>
        </w:rPr>
        <w:t xml:space="preserve"> </w:t>
      </w:r>
      <w:r w:rsidR="004A2B5F" w:rsidRPr="00C450D8">
        <w:rPr>
          <w:b/>
          <w:sz w:val="24"/>
          <w:szCs w:val="24"/>
        </w:rPr>
        <w:t xml:space="preserve">тенге 00 </w:t>
      </w:r>
      <w:proofErr w:type="spellStart"/>
      <w:r w:rsidR="004A2B5F" w:rsidRPr="00C450D8">
        <w:rPr>
          <w:b/>
          <w:sz w:val="24"/>
          <w:szCs w:val="24"/>
        </w:rPr>
        <w:t>тиын</w:t>
      </w:r>
      <w:proofErr w:type="spellEnd"/>
      <w:r w:rsidR="006868A4">
        <w:rPr>
          <w:b/>
          <w:sz w:val="24"/>
          <w:szCs w:val="24"/>
        </w:rPr>
        <w:t xml:space="preserve"> по лоту</w:t>
      </w:r>
      <w:proofErr w:type="gramEnd"/>
      <w:r w:rsidR="006868A4">
        <w:rPr>
          <w:b/>
          <w:sz w:val="24"/>
          <w:szCs w:val="24"/>
        </w:rPr>
        <w:t xml:space="preserve"> №3</w:t>
      </w:r>
      <w:r w:rsidR="004A2B5F" w:rsidRPr="00C450D8">
        <w:rPr>
          <w:sz w:val="24"/>
          <w:szCs w:val="24"/>
        </w:rPr>
        <w:t>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83320C" w:rsidRPr="00991306" w:rsidRDefault="0083320C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621" w:rsidRDefault="005F6621" w:rsidP="003D478A">
      <w:pPr>
        <w:spacing w:after="0" w:line="240" w:lineRule="auto"/>
      </w:pPr>
      <w:r>
        <w:separator/>
      </w:r>
    </w:p>
  </w:endnote>
  <w:endnote w:type="continuationSeparator" w:id="0">
    <w:p w:rsidR="005F6621" w:rsidRDefault="005F662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621" w:rsidRDefault="005F6621" w:rsidP="003D478A">
      <w:pPr>
        <w:spacing w:after="0" w:line="240" w:lineRule="auto"/>
      </w:pPr>
      <w:r>
        <w:separator/>
      </w:r>
    </w:p>
  </w:footnote>
  <w:footnote w:type="continuationSeparator" w:id="0">
    <w:p w:rsidR="005F6621" w:rsidRDefault="005F662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52D7F"/>
    <w:rsid w:val="00054AFF"/>
    <w:rsid w:val="00077BAE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234611"/>
    <w:rsid w:val="00242C58"/>
    <w:rsid w:val="002519FA"/>
    <w:rsid w:val="002606C7"/>
    <w:rsid w:val="00263B71"/>
    <w:rsid w:val="00297C80"/>
    <w:rsid w:val="002A042A"/>
    <w:rsid w:val="002A5381"/>
    <w:rsid w:val="002A7B9E"/>
    <w:rsid w:val="002C1771"/>
    <w:rsid w:val="002E04B5"/>
    <w:rsid w:val="002E6B82"/>
    <w:rsid w:val="002F7943"/>
    <w:rsid w:val="00334667"/>
    <w:rsid w:val="00340608"/>
    <w:rsid w:val="00381065"/>
    <w:rsid w:val="00396773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E7F84"/>
    <w:rsid w:val="00506EEA"/>
    <w:rsid w:val="0052357C"/>
    <w:rsid w:val="0052580A"/>
    <w:rsid w:val="00526E5E"/>
    <w:rsid w:val="0053162A"/>
    <w:rsid w:val="00553911"/>
    <w:rsid w:val="0056520A"/>
    <w:rsid w:val="00577CE8"/>
    <w:rsid w:val="00580857"/>
    <w:rsid w:val="00582C9A"/>
    <w:rsid w:val="0058391D"/>
    <w:rsid w:val="005A2360"/>
    <w:rsid w:val="005B4FC6"/>
    <w:rsid w:val="005D16D0"/>
    <w:rsid w:val="005F6621"/>
    <w:rsid w:val="00601475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1306"/>
    <w:rsid w:val="00991D1F"/>
    <w:rsid w:val="009A1A6F"/>
    <w:rsid w:val="009B4ABC"/>
    <w:rsid w:val="009B5461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C080D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787D4-1564-4A79-B1FB-54984000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144</cp:revision>
  <cp:lastPrinted>2020-06-23T11:19:00Z</cp:lastPrinted>
  <dcterms:created xsi:type="dcterms:W3CDTF">2017-03-01T05:50:00Z</dcterms:created>
  <dcterms:modified xsi:type="dcterms:W3CDTF">2020-07-28T06:16:00Z</dcterms:modified>
</cp:coreProperties>
</file>