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b/>
          <w:bCs/>
          <w:color w:val="000000"/>
          <w:sz w:val="20"/>
          <w:szCs w:val="20"/>
        </w:rPr>
        <w:t>Протокол</w:t>
      </w:r>
      <w:r w:rsidR="00095FF1" w:rsidRPr="0004498A">
        <w:rPr>
          <w:b/>
          <w:bCs/>
          <w:color w:val="000000"/>
          <w:sz w:val="20"/>
          <w:szCs w:val="20"/>
        </w:rPr>
        <w:t xml:space="preserve"> итогов</w:t>
      </w:r>
    </w:p>
    <w:p w:rsidR="004570C7" w:rsidRPr="0004498A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0"/>
          <w:szCs w:val="20"/>
        </w:rPr>
      </w:pPr>
      <w:r w:rsidRPr="0004498A">
        <w:rPr>
          <w:b/>
          <w:sz w:val="20"/>
          <w:szCs w:val="20"/>
        </w:rPr>
        <w:t xml:space="preserve">Тендер по  закупу </w:t>
      </w:r>
      <w:r w:rsidR="006E3845" w:rsidRPr="0004498A">
        <w:rPr>
          <w:b/>
          <w:color w:val="000000"/>
          <w:sz w:val="20"/>
          <w:szCs w:val="20"/>
        </w:rPr>
        <w:t>товаров</w:t>
      </w:r>
      <w:r w:rsidRPr="0004498A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F16C93">
        <w:rPr>
          <w:b/>
          <w:sz w:val="20"/>
          <w:szCs w:val="20"/>
        </w:rPr>
        <w:t>2</w:t>
      </w:r>
      <w:r w:rsidR="00015215" w:rsidRPr="00015215">
        <w:rPr>
          <w:b/>
          <w:sz w:val="20"/>
          <w:szCs w:val="20"/>
        </w:rPr>
        <w:t>0</w:t>
      </w:r>
      <w:r w:rsidRPr="0004498A">
        <w:rPr>
          <w:b/>
          <w:sz w:val="20"/>
          <w:szCs w:val="20"/>
        </w:rPr>
        <w:t xml:space="preserve"> год</w:t>
      </w:r>
    </w:p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04498A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4498A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04498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04498A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04498A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04498A">
              <w:rPr>
                <w:color w:val="000000"/>
                <w:sz w:val="20"/>
                <w:szCs w:val="20"/>
              </w:rPr>
              <w:t xml:space="preserve">                 </w:t>
            </w:r>
            <w:r w:rsidR="00F16C93">
              <w:rPr>
                <w:color w:val="000000"/>
                <w:sz w:val="20"/>
                <w:szCs w:val="20"/>
              </w:rPr>
              <w:t>07</w:t>
            </w:r>
            <w:r w:rsidR="000A1DF8" w:rsidRPr="0004498A">
              <w:rPr>
                <w:color w:val="000000"/>
                <w:sz w:val="20"/>
                <w:szCs w:val="20"/>
              </w:rPr>
              <w:t>.0</w:t>
            </w:r>
            <w:r w:rsidR="00F16C93">
              <w:rPr>
                <w:color w:val="000000"/>
                <w:sz w:val="20"/>
                <w:szCs w:val="20"/>
              </w:rPr>
              <w:t>2</w:t>
            </w:r>
            <w:r w:rsidR="000A1DF8" w:rsidRPr="0004498A">
              <w:rPr>
                <w:color w:val="000000"/>
                <w:sz w:val="20"/>
                <w:szCs w:val="20"/>
              </w:rPr>
              <w:t>.20</w:t>
            </w:r>
            <w:r w:rsidR="00F16C93">
              <w:rPr>
                <w:color w:val="000000"/>
                <w:sz w:val="20"/>
                <w:szCs w:val="20"/>
              </w:rPr>
              <w:t xml:space="preserve">20 </w:t>
            </w:r>
            <w:r w:rsidR="000A1DF8" w:rsidRPr="0004498A">
              <w:rPr>
                <w:color w:val="000000"/>
                <w:sz w:val="20"/>
                <w:szCs w:val="20"/>
              </w:rPr>
              <w:t>г.</w:t>
            </w:r>
          </w:p>
          <w:p w:rsidR="000A1DF8" w:rsidRPr="0004498A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6E3845" w:rsidRPr="0004498A" w:rsidRDefault="000A1DF8" w:rsidP="006E3845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 xml:space="preserve">  1. </w:t>
      </w:r>
      <w:r w:rsidR="006E3845" w:rsidRPr="0004498A">
        <w:rPr>
          <w:color w:val="000000"/>
          <w:sz w:val="20"/>
          <w:szCs w:val="20"/>
        </w:rPr>
        <w:t>Тендерная комиссия в составе:</w:t>
      </w:r>
    </w:p>
    <w:p w:rsidR="006E3845" w:rsidRPr="0004498A" w:rsidRDefault="006E3845" w:rsidP="006E38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7C7208" w:rsidRPr="0023025E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7C7208" w:rsidRPr="0023025E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7C7208" w:rsidRPr="0023025E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Кулетаева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Каержановн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заведующая лабораторией</w:t>
      </w:r>
    </w:p>
    <w:p w:rsidR="007C7208" w:rsidRPr="0023025E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7C7208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7C7208" w:rsidRDefault="007C7208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заведующая эпидемиологическим отделением</w:t>
      </w:r>
    </w:p>
    <w:p w:rsidR="007C7208" w:rsidRDefault="00F8645F" w:rsidP="007C7208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Сергеевна</w:t>
      </w:r>
      <w:r w:rsidR="007C7208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фармацевт</w:t>
      </w:r>
      <w:r w:rsidR="007C7208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</w:p>
    <w:p w:rsidR="0060325E" w:rsidRPr="0004498A" w:rsidRDefault="00CD1CAE" w:rsidP="006E3845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провела</w:t>
      </w:r>
      <w:r w:rsidR="00A56A12" w:rsidRPr="0004498A">
        <w:rPr>
          <w:color w:val="000000"/>
          <w:sz w:val="20"/>
          <w:szCs w:val="20"/>
        </w:rPr>
        <w:t xml:space="preserve"> </w:t>
      </w:r>
      <w:r w:rsidR="004570C7" w:rsidRPr="0004498A">
        <w:rPr>
          <w:i/>
          <w:sz w:val="20"/>
          <w:szCs w:val="20"/>
        </w:rPr>
        <w:t xml:space="preserve">Тендер по  закупу </w:t>
      </w:r>
      <w:r w:rsidR="006E3845" w:rsidRPr="0004498A">
        <w:rPr>
          <w:i/>
          <w:color w:val="000000"/>
          <w:sz w:val="20"/>
          <w:szCs w:val="20"/>
        </w:rPr>
        <w:t>товаров</w:t>
      </w:r>
      <w:r w:rsidR="004570C7" w:rsidRPr="0004498A">
        <w:rPr>
          <w:i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7C7208">
        <w:rPr>
          <w:i/>
          <w:sz w:val="20"/>
          <w:szCs w:val="20"/>
        </w:rPr>
        <w:t>20</w:t>
      </w:r>
      <w:r w:rsidR="004570C7" w:rsidRPr="0004498A">
        <w:rPr>
          <w:i/>
          <w:sz w:val="20"/>
          <w:szCs w:val="20"/>
        </w:rPr>
        <w:t xml:space="preserve"> год</w:t>
      </w:r>
      <w:r w:rsidR="007C7208">
        <w:rPr>
          <w:i/>
          <w:sz w:val="20"/>
          <w:szCs w:val="20"/>
        </w:rPr>
        <w:t>.</w:t>
      </w:r>
    </w:p>
    <w:p w:rsidR="0060325E" w:rsidRPr="0004498A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В тендерную документацию изменения не вносились.</w:t>
      </w:r>
    </w:p>
    <w:p w:rsidR="004570C7" w:rsidRPr="0004498A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Экспертная комиссия не привлекалась.</w:t>
      </w:r>
    </w:p>
    <w:p w:rsidR="00345700" w:rsidRPr="0004498A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 xml:space="preserve">Наименование, краткая </w:t>
      </w:r>
      <w:r w:rsidR="00F8645F" w:rsidRPr="0004498A">
        <w:rPr>
          <w:rFonts w:ascii="Times New Roman" w:hAnsi="Times New Roman" w:cs="Times New Roman"/>
          <w:sz w:val="20"/>
          <w:szCs w:val="20"/>
        </w:rPr>
        <w:t>характеристика</w:t>
      </w:r>
      <w:r w:rsidRPr="0004498A">
        <w:rPr>
          <w:rFonts w:ascii="Times New Roman" w:hAnsi="Times New Roman" w:cs="Times New Roman"/>
          <w:sz w:val="20"/>
          <w:szCs w:val="20"/>
        </w:rPr>
        <w:t xml:space="preserve"> товара и сумма, выделенная для закупки:</w:t>
      </w:r>
    </w:p>
    <w:p w:rsidR="00427CEB" w:rsidRPr="0004498A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04498A" w:rsidTr="0042419E">
        <w:tc>
          <w:tcPr>
            <w:tcW w:w="708" w:type="dxa"/>
          </w:tcPr>
          <w:p w:rsidR="00427CEB" w:rsidRPr="0042419E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42419E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42419E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42419E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42419E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19E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E53790" w:rsidRPr="0004498A" w:rsidTr="0042419E">
        <w:trPr>
          <w:trHeight w:val="362"/>
        </w:trPr>
        <w:tc>
          <w:tcPr>
            <w:tcW w:w="708" w:type="dxa"/>
          </w:tcPr>
          <w:p w:rsidR="00E53790" w:rsidRPr="0004498A" w:rsidRDefault="00E53790" w:rsidP="00B364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6" w:type="dxa"/>
            <w:vAlign w:val="bottom"/>
          </w:tcPr>
          <w:p w:rsidR="00E53790" w:rsidRPr="00E53790" w:rsidRDefault="00E53790" w:rsidP="00E53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Наконечники для дозаторов 300 </w:t>
            </w:r>
            <w:proofErr w:type="spellStart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  (в упаковке не менее 1000 штук)</w:t>
            </w:r>
          </w:p>
        </w:tc>
        <w:tc>
          <w:tcPr>
            <w:tcW w:w="992" w:type="dxa"/>
            <w:vAlign w:val="center"/>
          </w:tcPr>
          <w:p w:rsidR="00E53790" w:rsidRPr="00FB2843" w:rsidRDefault="00E53790" w:rsidP="00E537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E53790" w:rsidRPr="00E53790" w:rsidRDefault="007C7208" w:rsidP="00E537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985" w:type="dxa"/>
            <w:vAlign w:val="center"/>
          </w:tcPr>
          <w:p w:rsidR="00E53790" w:rsidRPr="00E53790" w:rsidRDefault="007C7208" w:rsidP="007C7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E53790" w:rsidRPr="0004498A" w:rsidTr="0042419E">
        <w:trPr>
          <w:trHeight w:val="387"/>
        </w:trPr>
        <w:tc>
          <w:tcPr>
            <w:tcW w:w="708" w:type="dxa"/>
          </w:tcPr>
          <w:p w:rsidR="00E53790" w:rsidRPr="0004498A" w:rsidRDefault="00E53790" w:rsidP="00B364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6" w:type="dxa"/>
            <w:vAlign w:val="bottom"/>
          </w:tcPr>
          <w:p w:rsidR="00E53790" w:rsidRPr="00E53790" w:rsidRDefault="00E53790" w:rsidP="00E53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Наконечники для дозаторов 1000 </w:t>
            </w:r>
            <w:proofErr w:type="spellStart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  (в упаковке не менее 1000 штук)</w:t>
            </w:r>
          </w:p>
        </w:tc>
        <w:tc>
          <w:tcPr>
            <w:tcW w:w="992" w:type="dxa"/>
            <w:vAlign w:val="center"/>
          </w:tcPr>
          <w:p w:rsidR="00E53790" w:rsidRPr="00FB2843" w:rsidRDefault="00E53790" w:rsidP="00E537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E53790" w:rsidRPr="00E53790" w:rsidRDefault="00E53790" w:rsidP="00E537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E53790" w:rsidRPr="00E53790" w:rsidRDefault="00E53790" w:rsidP="007C7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72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E53790" w:rsidRPr="0004498A" w:rsidTr="0042419E">
        <w:tc>
          <w:tcPr>
            <w:tcW w:w="708" w:type="dxa"/>
          </w:tcPr>
          <w:p w:rsidR="00E53790" w:rsidRPr="0004498A" w:rsidRDefault="00E53790" w:rsidP="00B364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6" w:type="dxa"/>
            <w:vAlign w:val="bottom"/>
          </w:tcPr>
          <w:p w:rsidR="00E53790" w:rsidRPr="00E53790" w:rsidRDefault="00E53790" w:rsidP="00E53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Наконечники для дозаторов в штативах, стерильные с фильтром объемом 1000 </w:t>
            </w:r>
            <w:proofErr w:type="spellStart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 (не менее 96 </w:t>
            </w:r>
            <w:proofErr w:type="spellStart"/>
            <w:proofErr w:type="gramStart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/штатив)  </w:t>
            </w:r>
          </w:p>
        </w:tc>
        <w:tc>
          <w:tcPr>
            <w:tcW w:w="992" w:type="dxa"/>
            <w:vAlign w:val="center"/>
          </w:tcPr>
          <w:p w:rsidR="00E53790" w:rsidRPr="00FB2843" w:rsidRDefault="00E53790" w:rsidP="00E537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E53790" w:rsidRPr="00E53790" w:rsidRDefault="007C7208" w:rsidP="00E537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E53790"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:rsidR="00E53790" w:rsidRPr="00E53790" w:rsidRDefault="007C7208" w:rsidP="007C7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E53790" w:rsidRPr="0004498A" w:rsidTr="0042419E">
        <w:tc>
          <w:tcPr>
            <w:tcW w:w="708" w:type="dxa"/>
          </w:tcPr>
          <w:p w:rsidR="00E53790" w:rsidRPr="0004498A" w:rsidRDefault="00E53790" w:rsidP="00B364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6" w:type="dxa"/>
            <w:vAlign w:val="bottom"/>
          </w:tcPr>
          <w:p w:rsidR="00E53790" w:rsidRPr="00E53790" w:rsidRDefault="00E53790" w:rsidP="00E537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Наконечники для дозаторов </w:t>
            </w:r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штативах, стерильные с фильтром </w:t>
            </w: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объемом</w:t>
            </w:r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</w:t>
            </w:r>
            <w:proofErr w:type="spellStart"/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(не менее 96 </w:t>
            </w:r>
            <w:proofErr w:type="spellStart"/>
            <w:proofErr w:type="gramStart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E53790">
              <w:rPr>
                <w:rFonts w:ascii="Times New Roman" w:hAnsi="Times New Roman" w:cs="Times New Roman"/>
                <w:sz w:val="20"/>
                <w:szCs w:val="20"/>
              </w:rPr>
              <w:t xml:space="preserve">/штатив)  </w:t>
            </w:r>
          </w:p>
        </w:tc>
        <w:tc>
          <w:tcPr>
            <w:tcW w:w="992" w:type="dxa"/>
            <w:vAlign w:val="center"/>
          </w:tcPr>
          <w:p w:rsidR="00E53790" w:rsidRPr="00FB2843" w:rsidRDefault="00E53790" w:rsidP="00E5379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E53790" w:rsidRPr="00E53790" w:rsidRDefault="00E53790" w:rsidP="007C7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C72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E537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:rsidR="00E53790" w:rsidRPr="00E53790" w:rsidRDefault="007C7208" w:rsidP="007C7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FB2843" w:rsidRPr="0004498A" w:rsidTr="0042419E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FB2843" w:rsidRPr="00E53790" w:rsidRDefault="00FB2843" w:rsidP="00E53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B2843" w:rsidRPr="00E53790" w:rsidRDefault="00EF05BD" w:rsidP="00EF05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  <w:r w:rsidR="00E53790" w:rsidRPr="00E53790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</w:tbl>
    <w:p w:rsidR="00345700" w:rsidRPr="0004498A" w:rsidRDefault="00345700" w:rsidP="00345700">
      <w:pPr>
        <w:rPr>
          <w:rStyle w:val="s0"/>
          <w:sz w:val="20"/>
          <w:szCs w:val="20"/>
        </w:rPr>
      </w:pPr>
      <w:r w:rsidRPr="0004498A">
        <w:rPr>
          <w:rStyle w:val="s0"/>
          <w:sz w:val="20"/>
          <w:szCs w:val="20"/>
        </w:rPr>
        <w:t xml:space="preserve">2. Сумма заявки тендера составляет    </w:t>
      </w:r>
      <w:r w:rsidR="00D74E4D" w:rsidRPr="00D74E4D">
        <w:rPr>
          <w:rFonts w:ascii="Times New Roman" w:hAnsi="Times New Roman" w:cs="Times New Roman"/>
          <w:b/>
          <w:sz w:val="20"/>
          <w:szCs w:val="20"/>
        </w:rPr>
        <w:t xml:space="preserve">2 396 000,00 </w:t>
      </w:r>
      <w:r w:rsidRPr="0004498A">
        <w:rPr>
          <w:rStyle w:val="s0"/>
          <w:sz w:val="20"/>
          <w:szCs w:val="20"/>
        </w:rPr>
        <w:t>тенге</w:t>
      </w:r>
      <w:r w:rsidR="00951C7E" w:rsidRPr="0004498A">
        <w:rPr>
          <w:rStyle w:val="s0"/>
          <w:sz w:val="20"/>
          <w:szCs w:val="20"/>
        </w:rPr>
        <w:t>.</w:t>
      </w:r>
    </w:p>
    <w:p w:rsidR="00345700" w:rsidRPr="0004498A" w:rsidRDefault="00345700" w:rsidP="00345700">
      <w:pPr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490" w:type="dxa"/>
        <w:tblInd w:w="-743" w:type="dxa"/>
        <w:tblLook w:val="04A0" w:firstRow="1" w:lastRow="0" w:firstColumn="1" w:lastColumn="0" w:noHBand="0" w:noVBand="1"/>
      </w:tblPr>
      <w:tblGrid>
        <w:gridCol w:w="425"/>
        <w:gridCol w:w="3261"/>
        <w:gridCol w:w="1843"/>
        <w:gridCol w:w="4961"/>
      </w:tblGrid>
      <w:tr w:rsidR="00604754" w:rsidRPr="0004498A" w:rsidTr="00604754">
        <w:tc>
          <w:tcPr>
            <w:tcW w:w="425" w:type="dxa"/>
          </w:tcPr>
          <w:p w:rsidR="00604754" w:rsidRPr="0004498A" w:rsidRDefault="00604754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№</w:t>
            </w:r>
          </w:p>
        </w:tc>
        <w:tc>
          <w:tcPr>
            <w:tcW w:w="3261" w:type="dxa"/>
          </w:tcPr>
          <w:p w:rsidR="00604754" w:rsidRPr="0004498A" w:rsidRDefault="00604754" w:rsidP="0060475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843" w:type="dxa"/>
          </w:tcPr>
          <w:p w:rsidR="00604754" w:rsidRPr="00F27E3E" w:rsidRDefault="00604754" w:rsidP="00604754">
            <w:pPr>
              <w:pStyle w:val="ae"/>
              <w:ind w:firstLine="0"/>
              <w:jc w:val="center"/>
              <w:rPr>
                <w:sz w:val="20"/>
              </w:rPr>
            </w:pPr>
            <w:r w:rsidRPr="00F27E3E">
              <w:rPr>
                <w:sz w:val="20"/>
              </w:rPr>
              <w:t>БИН (ИИН)</w:t>
            </w:r>
          </w:p>
        </w:tc>
        <w:tc>
          <w:tcPr>
            <w:tcW w:w="4961" w:type="dxa"/>
          </w:tcPr>
          <w:p w:rsidR="00604754" w:rsidRPr="0004498A" w:rsidRDefault="00604754" w:rsidP="00604754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Юридический адрес</w:t>
            </w:r>
          </w:p>
        </w:tc>
      </w:tr>
      <w:tr w:rsidR="00604754" w:rsidRPr="0004498A" w:rsidTr="00604754">
        <w:tc>
          <w:tcPr>
            <w:tcW w:w="425" w:type="dxa"/>
          </w:tcPr>
          <w:p w:rsidR="00604754" w:rsidRPr="0004498A" w:rsidRDefault="00604754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604754" w:rsidRPr="0023025E" w:rsidRDefault="00604754" w:rsidP="00E53790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ТОО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Петромед</w:t>
            </w:r>
            <w:proofErr w:type="spellEnd"/>
            <w:r>
              <w:rPr>
                <w:sz w:val="20"/>
                <w:szCs w:val="20"/>
              </w:rPr>
              <w:t>-СК</w:t>
            </w:r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604754" w:rsidRPr="0023025E" w:rsidRDefault="00DA00EC" w:rsidP="00DA00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</w:rPr>
              <w:t>100</w:t>
            </w:r>
            <w:r w:rsidRPr="00DA00EC">
              <w:rPr>
                <w:sz w:val="20"/>
              </w:rPr>
              <w:t>540004516</w:t>
            </w:r>
          </w:p>
        </w:tc>
        <w:tc>
          <w:tcPr>
            <w:tcW w:w="4961" w:type="dxa"/>
          </w:tcPr>
          <w:p w:rsidR="00604754" w:rsidRPr="0023025E" w:rsidRDefault="00604754" w:rsidP="00286F1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РК,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етроп</w:t>
            </w:r>
            <w:r w:rsidRPr="0023025E">
              <w:rPr>
                <w:sz w:val="20"/>
                <w:szCs w:val="20"/>
              </w:rPr>
              <w:t>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Брусиловского</w:t>
            </w:r>
            <w:proofErr w:type="spellEnd"/>
            <w:r>
              <w:rPr>
                <w:sz w:val="20"/>
                <w:szCs w:val="20"/>
              </w:rPr>
              <w:t>, 1</w:t>
            </w:r>
          </w:p>
        </w:tc>
      </w:tr>
      <w:tr w:rsidR="00604754" w:rsidRPr="0004498A" w:rsidTr="00604754">
        <w:tc>
          <w:tcPr>
            <w:tcW w:w="425" w:type="dxa"/>
          </w:tcPr>
          <w:p w:rsidR="00604754" w:rsidRPr="0004498A" w:rsidRDefault="00604754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604754" w:rsidRPr="0023025E" w:rsidRDefault="00604754" w:rsidP="00E53790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ТОО </w:t>
            </w: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Med SK-PV</w:t>
            </w:r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604754" w:rsidRPr="0023025E" w:rsidRDefault="00604754" w:rsidP="00E53790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F27E3E">
              <w:rPr>
                <w:sz w:val="20"/>
              </w:rPr>
              <w:t>160640015103</w:t>
            </w:r>
          </w:p>
        </w:tc>
        <w:tc>
          <w:tcPr>
            <w:tcW w:w="4961" w:type="dxa"/>
          </w:tcPr>
          <w:p w:rsidR="00604754" w:rsidRPr="0023025E" w:rsidRDefault="00604754" w:rsidP="00286F1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РК,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етроп</w:t>
            </w:r>
            <w:r w:rsidRPr="0023025E">
              <w:rPr>
                <w:sz w:val="20"/>
                <w:szCs w:val="20"/>
              </w:rPr>
              <w:t>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. Назарбаева, 103А, офис 7</w:t>
            </w:r>
          </w:p>
        </w:tc>
      </w:tr>
    </w:tbl>
    <w:p w:rsidR="006E3845" w:rsidRPr="0004498A" w:rsidRDefault="006E3845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</w:p>
    <w:p w:rsidR="006E3845" w:rsidRPr="0004498A" w:rsidRDefault="00B30306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4</w:t>
      </w:r>
      <w:r w:rsidR="00345700" w:rsidRPr="0004498A">
        <w:rPr>
          <w:rFonts w:ascii="Times New Roman" w:hAnsi="Times New Roman" w:cs="Times New Roman"/>
          <w:sz w:val="20"/>
          <w:szCs w:val="20"/>
        </w:rPr>
        <w:t>. Поставщики предоставили тендерную заявку с ценовыми предложениями:</w:t>
      </w:r>
    </w:p>
    <w:p w:rsidR="0089700D" w:rsidRDefault="0089700D" w:rsidP="0089700D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№1:</w:t>
      </w:r>
    </w:p>
    <w:tbl>
      <w:tblPr>
        <w:tblStyle w:val="a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89700D" w:rsidRPr="00A27E93" w:rsidTr="0089700D">
        <w:tc>
          <w:tcPr>
            <w:tcW w:w="567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89700D" w:rsidRPr="00A27E93" w:rsidTr="0089700D"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676 800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89700D" w:rsidRPr="00A27E93" w:rsidTr="0089700D">
        <w:trPr>
          <w:trHeight w:val="341"/>
        </w:trPr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561 600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89700D" w:rsidRDefault="0089700D" w:rsidP="0089700D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2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89700D" w:rsidRPr="00A27E93" w:rsidTr="0089700D">
        <w:tc>
          <w:tcPr>
            <w:tcW w:w="567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89700D" w:rsidRPr="00A27E93" w:rsidTr="0089700D"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89700D" w:rsidRDefault="0089700D" w:rsidP="0089700D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3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89700D" w:rsidRPr="00A27E93" w:rsidTr="0089700D">
        <w:tc>
          <w:tcPr>
            <w:tcW w:w="567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89700D" w:rsidRPr="00A27E93" w:rsidTr="0089700D"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89700D" w:rsidRPr="00A27E93" w:rsidTr="0089700D">
        <w:trPr>
          <w:trHeight w:val="341"/>
        </w:trPr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89700D" w:rsidRDefault="0089700D" w:rsidP="0089700D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</w:t>
      </w:r>
      <w:r>
        <w:rPr>
          <w:b/>
          <w:color w:val="000000"/>
          <w:sz w:val="20"/>
          <w:szCs w:val="20"/>
        </w:rPr>
        <w:t>4</w:t>
      </w:r>
      <w:r w:rsidRPr="00A27E93">
        <w:rPr>
          <w:b/>
          <w:color w:val="000000"/>
          <w:sz w:val="20"/>
          <w:szCs w:val="20"/>
        </w:rPr>
        <w:t>:</w:t>
      </w:r>
    </w:p>
    <w:tbl>
      <w:tblPr>
        <w:tblStyle w:val="a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1559"/>
        <w:gridCol w:w="2160"/>
        <w:gridCol w:w="2835"/>
      </w:tblGrid>
      <w:tr w:rsidR="0089700D" w:rsidRPr="00A27E93" w:rsidTr="0089700D">
        <w:tc>
          <w:tcPr>
            <w:tcW w:w="567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Количество</w:t>
            </w:r>
          </w:p>
        </w:tc>
        <w:tc>
          <w:tcPr>
            <w:tcW w:w="2160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Цена</w:t>
            </w:r>
          </w:p>
        </w:tc>
        <w:tc>
          <w:tcPr>
            <w:tcW w:w="2835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Сумма</w:t>
            </w:r>
          </w:p>
        </w:tc>
      </w:tr>
      <w:tr w:rsidR="0089700D" w:rsidRPr="00A27E93" w:rsidTr="0089700D"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89700D" w:rsidRPr="00A27E93" w:rsidTr="0089700D">
        <w:trPr>
          <w:trHeight w:val="341"/>
        </w:trPr>
        <w:tc>
          <w:tcPr>
            <w:tcW w:w="567" w:type="dxa"/>
          </w:tcPr>
          <w:p w:rsidR="0089700D" w:rsidRPr="00A27E93" w:rsidRDefault="0089700D" w:rsidP="00B3647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9" w:type="dxa"/>
          </w:tcPr>
          <w:p w:rsidR="0089700D" w:rsidRPr="00A27E93" w:rsidRDefault="0089700D" w:rsidP="002968B5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1559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60" w:type="dxa"/>
            <w:vAlign w:val="center"/>
          </w:tcPr>
          <w:p w:rsidR="0089700D" w:rsidRPr="0023025E" w:rsidRDefault="0089700D" w:rsidP="002968B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89700D" w:rsidRPr="0023025E" w:rsidRDefault="0089700D" w:rsidP="002968B5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</w:tbl>
    <w:p w:rsidR="00F27E3E" w:rsidRDefault="00F27E3E" w:rsidP="00F27E3E">
      <w:pPr>
        <w:pStyle w:val="ae"/>
        <w:ind w:firstLine="0"/>
        <w:rPr>
          <w:sz w:val="20"/>
        </w:rPr>
      </w:pPr>
    </w:p>
    <w:tbl>
      <w:tblPr>
        <w:tblW w:w="10490" w:type="dxa"/>
        <w:tblInd w:w="-806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37"/>
        <w:gridCol w:w="2624"/>
        <w:gridCol w:w="3402"/>
        <w:gridCol w:w="1701"/>
        <w:gridCol w:w="2126"/>
      </w:tblGrid>
      <w:tr w:rsidR="0042419E" w:rsidRPr="0042419E" w:rsidTr="0042419E"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19E" w:rsidRPr="0042419E" w:rsidRDefault="0042419E" w:rsidP="0042419E">
            <w:pPr>
              <w:tabs>
                <w:tab w:val="left" w:pos="8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5. Конкурсной комиссией были запрошены следующие документы:</w:t>
            </w:r>
          </w:p>
        </w:tc>
      </w:tr>
      <w:tr w:rsidR="0042419E" w:rsidRPr="0042419E" w:rsidTr="00B36470">
        <w:tc>
          <w:tcPr>
            <w:tcW w:w="63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42419E" w:rsidRPr="0042419E" w:rsidRDefault="0042419E" w:rsidP="0042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62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42419E" w:rsidRPr="0042419E" w:rsidRDefault="0042419E" w:rsidP="00353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организации</w:t>
            </w:r>
            <w:r w:rsidR="00353F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которо</w:t>
            </w:r>
            <w:r w:rsidR="00353F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й</w:t>
            </w: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направлен запрос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42419E" w:rsidRPr="0042419E" w:rsidRDefault="0042419E" w:rsidP="0042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запросе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42419E" w:rsidRPr="0042419E" w:rsidRDefault="0042419E" w:rsidP="0042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Дата направления запроса</w:t>
            </w:r>
          </w:p>
        </w:tc>
        <w:tc>
          <w:tcPr>
            <w:tcW w:w="21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42419E" w:rsidRPr="0042419E" w:rsidRDefault="0042419E" w:rsidP="00424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241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Информация об ответе</w:t>
            </w:r>
          </w:p>
        </w:tc>
      </w:tr>
      <w:tr w:rsidR="00B36470" w:rsidRPr="0042419E" w:rsidTr="00B36470">
        <w:tc>
          <w:tcPr>
            <w:tcW w:w="63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:rsidR="00B36470" w:rsidRPr="0042419E" w:rsidRDefault="00B36470" w:rsidP="00B36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:rsidR="00B36470" w:rsidRPr="00A27E93" w:rsidRDefault="00B36470" w:rsidP="00286F1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772CEB">
              <w:rPr>
                <w:sz w:val="20"/>
                <w:szCs w:val="20"/>
                <w:lang w:val="en-US"/>
              </w:rPr>
              <w:t>ТОО «</w:t>
            </w:r>
            <w:proofErr w:type="spellStart"/>
            <w:r w:rsidRPr="00772CEB">
              <w:rPr>
                <w:sz w:val="20"/>
                <w:szCs w:val="20"/>
                <w:lang w:val="en-US"/>
              </w:rPr>
              <w:t>Петромед</w:t>
            </w:r>
            <w:proofErr w:type="spellEnd"/>
            <w:r w:rsidRPr="00772CEB">
              <w:rPr>
                <w:sz w:val="20"/>
                <w:szCs w:val="20"/>
                <w:lang w:val="en-US"/>
              </w:rPr>
              <w:t>-СК»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:rsidR="00B36470" w:rsidRPr="0042419E" w:rsidRDefault="00353F60" w:rsidP="00424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Запрос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предоставлении образцов заявленных в лотах: №1, №2, №3, №4 до 6 февраля 2020 года.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:rsidR="00B36470" w:rsidRPr="0042419E" w:rsidRDefault="00353F60" w:rsidP="0035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05-146 от 31.01.2020 г</w:t>
            </w:r>
          </w:p>
        </w:tc>
        <w:tc>
          <w:tcPr>
            <w:tcW w:w="21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hideMark/>
          </w:tcPr>
          <w:p w:rsidR="00B36470" w:rsidRPr="0042419E" w:rsidRDefault="00353F60" w:rsidP="0035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образцов заявленных в лоте №1, №2, №3, №4  03 февраля 2020 года.</w:t>
            </w:r>
          </w:p>
        </w:tc>
      </w:tr>
      <w:tr w:rsidR="00B36470" w:rsidRPr="0042419E" w:rsidTr="00B36470">
        <w:tc>
          <w:tcPr>
            <w:tcW w:w="63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36470" w:rsidRPr="0042419E" w:rsidRDefault="00B36470" w:rsidP="00B36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36470" w:rsidRPr="00A27E93" w:rsidRDefault="00B36470" w:rsidP="00286F1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  <w:lang w:val="kk-KZ"/>
              </w:rPr>
            </w:pPr>
            <w:r w:rsidRPr="00772CEB">
              <w:rPr>
                <w:sz w:val="20"/>
                <w:szCs w:val="20"/>
                <w:lang w:val="en-US"/>
              </w:rPr>
              <w:t>ТОО «Med SK-PV»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36470" w:rsidRPr="0042419E" w:rsidRDefault="00B36470" w:rsidP="0035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Запрос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предоставлении образцов заявленных в лотах: №1, №3, №4 до 6 февраля 2020 года.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36470" w:rsidRPr="0042419E" w:rsidRDefault="00B36470" w:rsidP="00353F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05-145 от 31.01.2020 г</w:t>
            </w:r>
          </w:p>
        </w:tc>
        <w:tc>
          <w:tcPr>
            <w:tcW w:w="212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36470" w:rsidRPr="0042419E" w:rsidRDefault="00B36470" w:rsidP="00B63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образцов заявл</w:t>
            </w:r>
            <w:r w:rsidR="00353F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енных</w:t>
            </w:r>
            <w:r w:rsidR="00B63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лоте №1 06 февраля 2020 года, №3,№4 </w:t>
            </w:r>
            <w:r w:rsidR="00B63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63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="00B63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февраля 2020 года</w:t>
            </w:r>
          </w:p>
        </w:tc>
      </w:tr>
    </w:tbl>
    <w:p w:rsidR="0042419E" w:rsidRDefault="0042419E" w:rsidP="00F27E3E">
      <w:pPr>
        <w:pStyle w:val="ae"/>
        <w:ind w:firstLine="0"/>
        <w:rPr>
          <w:sz w:val="20"/>
        </w:rPr>
      </w:pPr>
    </w:p>
    <w:p w:rsidR="008641E8" w:rsidRDefault="0042419E" w:rsidP="00F27E3E">
      <w:pPr>
        <w:pStyle w:val="ae"/>
        <w:ind w:firstLine="0"/>
        <w:rPr>
          <w:sz w:val="20"/>
        </w:rPr>
      </w:pPr>
      <w:r>
        <w:rPr>
          <w:sz w:val="20"/>
        </w:rPr>
        <w:t>6</w:t>
      </w:r>
      <w:r w:rsidR="00F27E3E" w:rsidRPr="00F27E3E">
        <w:rPr>
          <w:sz w:val="20"/>
        </w:rPr>
        <w:t>. Отклоненные заявки на участие в тендере:</w:t>
      </w:r>
    </w:p>
    <w:p w:rsidR="00F27E3E" w:rsidRDefault="00F27E3E" w:rsidP="00F27E3E">
      <w:pPr>
        <w:pStyle w:val="a4"/>
        <w:spacing w:before="0" w:beforeAutospacing="0" w:after="0" w:afterAutospacing="0"/>
        <w:jc w:val="thaiDistribute"/>
        <w:rPr>
          <w:b/>
          <w:color w:val="000000"/>
          <w:sz w:val="20"/>
          <w:szCs w:val="20"/>
        </w:rPr>
      </w:pPr>
      <w:r w:rsidRPr="00A27E93">
        <w:rPr>
          <w:b/>
          <w:color w:val="000000"/>
          <w:sz w:val="20"/>
          <w:szCs w:val="20"/>
        </w:rPr>
        <w:t>Лот №1:</w:t>
      </w:r>
    </w:p>
    <w:tbl>
      <w:tblPr>
        <w:tblStyle w:val="a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417"/>
        <w:gridCol w:w="5670"/>
      </w:tblGrid>
      <w:tr w:rsidR="00F27E3E" w:rsidTr="00E578D2">
        <w:tc>
          <w:tcPr>
            <w:tcW w:w="567" w:type="dxa"/>
          </w:tcPr>
          <w:p w:rsidR="00F27E3E" w:rsidRPr="00A27E93" w:rsidRDefault="00F27E3E" w:rsidP="00286F16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836" w:type="dxa"/>
          </w:tcPr>
          <w:p w:rsidR="00F27E3E" w:rsidRPr="00A27E93" w:rsidRDefault="00F27E3E" w:rsidP="00F27E3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7E93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F27E3E" w:rsidRPr="00F27E3E" w:rsidRDefault="00F27E3E" w:rsidP="00F27E3E">
            <w:pPr>
              <w:pStyle w:val="ae"/>
              <w:ind w:firstLine="0"/>
              <w:jc w:val="center"/>
              <w:rPr>
                <w:sz w:val="20"/>
              </w:rPr>
            </w:pPr>
            <w:r w:rsidRPr="00F27E3E">
              <w:rPr>
                <w:sz w:val="20"/>
              </w:rPr>
              <w:t>БИН (ИИН)</w:t>
            </w:r>
          </w:p>
        </w:tc>
        <w:tc>
          <w:tcPr>
            <w:tcW w:w="5670" w:type="dxa"/>
          </w:tcPr>
          <w:p w:rsidR="00F27E3E" w:rsidRPr="00F27E3E" w:rsidRDefault="00F27E3E" w:rsidP="00F27E3E">
            <w:pPr>
              <w:pStyle w:val="ae"/>
              <w:ind w:firstLine="0"/>
              <w:jc w:val="center"/>
              <w:rPr>
                <w:sz w:val="20"/>
              </w:rPr>
            </w:pPr>
            <w:r w:rsidRPr="00F27E3E">
              <w:rPr>
                <w:sz w:val="20"/>
              </w:rPr>
              <w:t xml:space="preserve">Причина отклонения </w:t>
            </w:r>
          </w:p>
        </w:tc>
      </w:tr>
      <w:tr w:rsidR="00F27E3E" w:rsidTr="00E578D2">
        <w:tc>
          <w:tcPr>
            <w:tcW w:w="567" w:type="dxa"/>
          </w:tcPr>
          <w:p w:rsidR="00F27E3E" w:rsidRPr="00F27E3E" w:rsidRDefault="00F27E3E" w:rsidP="00B36470">
            <w:pPr>
              <w:pStyle w:val="ae"/>
              <w:ind w:firstLine="0"/>
              <w:jc w:val="center"/>
              <w:rPr>
                <w:sz w:val="20"/>
              </w:rPr>
            </w:pPr>
            <w:r w:rsidRPr="00F27E3E">
              <w:rPr>
                <w:sz w:val="20"/>
              </w:rPr>
              <w:t>1</w:t>
            </w:r>
          </w:p>
        </w:tc>
        <w:tc>
          <w:tcPr>
            <w:tcW w:w="2836" w:type="dxa"/>
          </w:tcPr>
          <w:p w:rsidR="00F27E3E" w:rsidRPr="00F27E3E" w:rsidRDefault="00F27E3E" w:rsidP="00F27E3E">
            <w:pPr>
              <w:pStyle w:val="ae"/>
              <w:ind w:firstLine="0"/>
              <w:rPr>
                <w:sz w:val="20"/>
              </w:rPr>
            </w:pPr>
            <w:r w:rsidRPr="00F27E3E">
              <w:rPr>
                <w:sz w:val="20"/>
              </w:rPr>
              <w:t>ТОО «</w:t>
            </w:r>
            <w:r w:rsidRPr="00772CEB">
              <w:rPr>
                <w:sz w:val="20"/>
                <w:lang w:val="en-US"/>
              </w:rPr>
              <w:t>Med</w:t>
            </w:r>
            <w:r w:rsidRPr="00F27E3E">
              <w:rPr>
                <w:sz w:val="20"/>
              </w:rPr>
              <w:t xml:space="preserve"> </w:t>
            </w:r>
            <w:r w:rsidRPr="00772CEB">
              <w:rPr>
                <w:sz w:val="20"/>
                <w:lang w:val="en-US"/>
              </w:rPr>
              <w:t>SK</w:t>
            </w:r>
            <w:r w:rsidRPr="00F27E3E">
              <w:rPr>
                <w:sz w:val="20"/>
              </w:rPr>
              <w:t>-</w:t>
            </w:r>
            <w:r w:rsidRPr="00772CEB">
              <w:rPr>
                <w:sz w:val="20"/>
                <w:lang w:val="en-US"/>
              </w:rPr>
              <w:t>PV</w:t>
            </w:r>
            <w:r w:rsidRPr="00F27E3E">
              <w:rPr>
                <w:sz w:val="20"/>
              </w:rPr>
              <w:t>»</w:t>
            </w:r>
          </w:p>
        </w:tc>
        <w:tc>
          <w:tcPr>
            <w:tcW w:w="1417" w:type="dxa"/>
          </w:tcPr>
          <w:p w:rsidR="00F27E3E" w:rsidRPr="00F27E3E" w:rsidRDefault="00F27E3E" w:rsidP="00F27E3E">
            <w:pPr>
              <w:pStyle w:val="ae"/>
              <w:ind w:firstLine="0"/>
              <w:jc w:val="center"/>
              <w:rPr>
                <w:sz w:val="20"/>
              </w:rPr>
            </w:pPr>
            <w:r w:rsidRPr="00F27E3E">
              <w:rPr>
                <w:sz w:val="20"/>
              </w:rPr>
              <w:t>160640015103</w:t>
            </w:r>
          </w:p>
        </w:tc>
        <w:tc>
          <w:tcPr>
            <w:tcW w:w="5670" w:type="dxa"/>
          </w:tcPr>
          <w:p w:rsidR="00F27E3E" w:rsidRPr="00F27E3E" w:rsidRDefault="00E578D2" w:rsidP="00E578D2">
            <w:pPr>
              <w:pStyle w:val="ae"/>
              <w:ind w:firstLine="0"/>
              <w:rPr>
                <w:sz w:val="20"/>
              </w:rPr>
            </w:pPr>
            <w:r>
              <w:rPr>
                <w:sz w:val="20"/>
              </w:rPr>
              <w:t>Согласно</w:t>
            </w:r>
            <w:r w:rsidR="00F27E3E" w:rsidRPr="00F27E3E">
              <w:rPr>
                <w:sz w:val="20"/>
              </w:rPr>
              <w:t xml:space="preserve"> пп.13 п.81</w:t>
            </w:r>
            <w:r w:rsidRPr="0004498A">
              <w:rPr>
                <w:sz w:val="20"/>
              </w:rPr>
              <w:t xml:space="preserve"> Правил организации и проведения закупа лекарственных средств и медицинск</w:t>
            </w:r>
            <w:r>
              <w:rPr>
                <w:sz w:val="20"/>
              </w:rPr>
              <w:t xml:space="preserve">их </w:t>
            </w:r>
            <w:r w:rsidRPr="0004498A">
              <w:rPr>
                <w:sz w:val="20"/>
              </w:rPr>
              <w:t>и</w:t>
            </w:r>
            <w:r>
              <w:rPr>
                <w:sz w:val="20"/>
              </w:rPr>
              <w:t>зделий</w:t>
            </w:r>
            <w:r w:rsidRPr="0004498A">
              <w:rPr>
                <w:sz w:val="20"/>
              </w:rPr>
              <w:t xml:space="preserve">, фармацевтических услуг, утвержденных Постановлением Правительства Республики Казахстан от 30 октября 2009 года № 1729, </w:t>
            </w:r>
            <w:r w:rsidRPr="0004498A">
              <w:rPr>
                <w:i/>
                <w:sz w:val="20"/>
              </w:rPr>
              <w:t>(далее-Правила)</w:t>
            </w:r>
            <w:r>
              <w:rPr>
                <w:i/>
                <w:sz w:val="20"/>
              </w:rPr>
              <w:t xml:space="preserve">- </w:t>
            </w:r>
            <w:r w:rsidRPr="00CD4501">
              <w:rPr>
                <w:color w:val="000000"/>
                <w:sz w:val="20"/>
              </w:rPr>
              <w:t xml:space="preserve">установления факта представления недостоверной информации по квалификационным требованиям и требованиям к товарам и </w:t>
            </w:r>
            <w:proofErr w:type="gramStart"/>
            <w:r w:rsidRPr="00CD4501">
              <w:rPr>
                <w:color w:val="000000"/>
                <w:sz w:val="20"/>
              </w:rPr>
              <w:t>услугам</w:t>
            </w:r>
            <w:proofErr w:type="gramEnd"/>
            <w:r w:rsidRPr="00CD4501">
              <w:rPr>
                <w:color w:val="000000"/>
                <w:sz w:val="20"/>
              </w:rPr>
              <w:t xml:space="preserve"> приобретаемым в рамках настоящих Правил</w:t>
            </w:r>
            <w:r>
              <w:rPr>
                <w:color w:val="000000"/>
                <w:sz w:val="20"/>
              </w:rPr>
              <w:t xml:space="preserve">, а именно по представленным образцам не соответствующим технической спецификации. </w:t>
            </w:r>
          </w:p>
        </w:tc>
      </w:tr>
    </w:tbl>
    <w:p w:rsidR="007B43F4" w:rsidRPr="0004498A" w:rsidRDefault="0042419E" w:rsidP="007B43F4">
      <w:pPr>
        <w:pStyle w:val="ae"/>
        <w:ind w:firstLine="540"/>
        <w:rPr>
          <w:sz w:val="20"/>
        </w:rPr>
      </w:pPr>
      <w:r>
        <w:rPr>
          <w:sz w:val="20"/>
        </w:rPr>
        <w:t>7</w:t>
      </w:r>
      <w:r w:rsidR="007B43F4" w:rsidRPr="0004498A">
        <w:rPr>
          <w:sz w:val="20"/>
        </w:rPr>
        <w:t>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7B43F4" w:rsidRPr="0004498A" w:rsidRDefault="007B43F4" w:rsidP="007B43F4">
      <w:pPr>
        <w:pStyle w:val="ae"/>
        <w:ind w:firstLine="540"/>
        <w:rPr>
          <w:sz w:val="20"/>
        </w:rPr>
      </w:pPr>
    </w:p>
    <w:p w:rsidR="007B43F4" w:rsidRPr="0004498A" w:rsidRDefault="00F16C93" w:rsidP="007B43F4">
      <w:pPr>
        <w:ind w:left="60" w:firstLine="4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16C93">
        <w:rPr>
          <w:rFonts w:ascii="Times New Roman" w:hAnsi="Times New Roman" w:cs="Times New Roman"/>
          <w:b/>
          <w:sz w:val="20"/>
          <w:szCs w:val="20"/>
        </w:rPr>
        <w:t>8</w:t>
      </w:r>
      <w:r w:rsidR="007B43F4" w:rsidRPr="0004498A">
        <w:rPr>
          <w:rFonts w:ascii="Times New Roman" w:hAnsi="Times New Roman" w:cs="Times New Roman"/>
          <w:sz w:val="20"/>
          <w:szCs w:val="20"/>
        </w:rPr>
        <w:t xml:space="preserve">. </w:t>
      </w:r>
      <w:r w:rsidR="007B43F4" w:rsidRPr="0004498A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sz w:val="20"/>
          <w:szCs w:val="20"/>
        </w:rPr>
        <w:t xml:space="preserve">- </w:t>
      </w:r>
      <w:r w:rsidRPr="0004498A">
        <w:rPr>
          <w:b/>
          <w:sz w:val="20"/>
          <w:szCs w:val="20"/>
        </w:rPr>
        <w:t>по лот</w:t>
      </w:r>
      <w:r w:rsidR="00FB2843">
        <w:rPr>
          <w:b/>
          <w:sz w:val="20"/>
          <w:szCs w:val="20"/>
        </w:rPr>
        <w:t>ам</w:t>
      </w:r>
      <w:r w:rsidRPr="0004498A">
        <w:rPr>
          <w:b/>
          <w:sz w:val="20"/>
          <w:szCs w:val="20"/>
        </w:rPr>
        <w:t xml:space="preserve"> № 1</w:t>
      </w:r>
      <w:r w:rsidRPr="0004498A">
        <w:rPr>
          <w:sz w:val="20"/>
          <w:szCs w:val="20"/>
        </w:rPr>
        <w:t xml:space="preserve"> </w:t>
      </w:r>
      <w:r w:rsidR="00E10528">
        <w:rPr>
          <w:sz w:val="20"/>
          <w:szCs w:val="20"/>
        </w:rPr>
        <w:t xml:space="preserve">Наконечники 300 </w:t>
      </w:r>
      <w:proofErr w:type="spellStart"/>
      <w:r w:rsidR="00E10528">
        <w:rPr>
          <w:sz w:val="20"/>
          <w:szCs w:val="20"/>
        </w:rPr>
        <w:t>мкл</w:t>
      </w:r>
      <w:proofErr w:type="spellEnd"/>
      <w:r w:rsidR="00E10528">
        <w:rPr>
          <w:sz w:val="20"/>
          <w:szCs w:val="20"/>
        </w:rPr>
        <w:t xml:space="preserve"> (№1000) </w:t>
      </w:r>
      <w:r w:rsidR="00AC21FD" w:rsidRPr="0004498A">
        <w:rPr>
          <w:sz w:val="20"/>
          <w:szCs w:val="20"/>
        </w:rPr>
        <w:t xml:space="preserve">представлены 2 заявки: </w:t>
      </w:r>
      <w:r w:rsidR="00E21734" w:rsidRPr="0004498A">
        <w:rPr>
          <w:sz w:val="20"/>
          <w:szCs w:val="20"/>
          <w:lang w:val="kk-KZ"/>
        </w:rPr>
        <w:t xml:space="preserve">ТОО </w:t>
      </w:r>
      <w:r w:rsidR="00E10528">
        <w:rPr>
          <w:sz w:val="20"/>
          <w:szCs w:val="20"/>
          <w:lang w:val="kk-KZ"/>
        </w:rPr>
        <w:t>«Петромед-СК»</w:t>
      </w:r>
      <w:r w:rsidR="00AC21FD">
        <w:rPr>
          <w:sz w:val="20"/>
          <w:szCs w:val="20"/>
          <w:lang w:val="kk-KZ"/>
        </w:rPr>
        <w:t xml:space="preserve"> и </w:t>
      </w:r>
      <w:r w:rsidR="00AC21FD" w:rsidRPr="00AC21FD">
        <w:rPr>
          <w:sz w:val="20"/>
          <w:szCs w:val="20"/>
        </w:rPr>
        <w:t>ТОО «</w:t>
      </w:r>
      <w:r w:rsidR="00AC21FD" w:rsidRPr="00772CEB">
        <w:rPr>
          <w:sz w:val="20"/>
          <w:szCs w:val="20"/>
          <w:lang w:val="en-US"/>
        </w:rPr>
        <w:t>Med</w:t>
      </w:r>
      <w:r w:rsidR="00AC21FD" w:rsidRPr="00AC21FD">
        <w:rPr>
          <w:sz w:val="20"/>
          <w:szCs w:val="20"/>
        </w:rPr>
        <w:t xml:space="preserve"> </w:t>
      </w:r>
      <w:r w:rsidR="00AC21FD" w:rsidRPr="00772CEB">
        <w:rPr>
          <w:sz w:val="20"/>
          <w:szCs w:val="20"/>
          <w:lang w:val="en-US"/>
        </w:rPr>
        <w:t>SK</w:t>
      </w:r>
      <w:r w:rsidR="00AC21FD" w:rsidRPr="00AC21FD">
        <w:rPr>
          <w:sz w:val="20"/>
          <w:szCs w:val="20"/>
        </w:rPr>
        <w:t>-</w:t>
      </w:r>
      <w:r w:rsidR="00AC21FD" w:rsidRPr="00772CEB">
        <w:rPr>
          <w:sz w:val="20"/>
          <w:szCs w:val="20"/>
          <w:lang w:val="en-US"/>
        </w:rPr>
        <w:t>PV</w:t>
      </w:r>
      <w:r w:rsidR="00AC21FD" w:rsidRPr="00AC21FD">
        <w:rPr>
          <w:sz w:val="20"/>
          <w:szCs w:val="20"/>
        </w:rPr>
        <w:t>»</w:t>
      </w:r>
      <w:r w:rsidR="00FB2843" w:rsidRPr="0004498A">
        <w:rPr>
          <w:sz w:val="20"/>
          <w:szCs w:val="20"/>
        </w:rPr>
        <w:t>. Признать тендер по лоту не состоявшимся на основании п.п.</w:t>
      </w:r>
      <w:r w:rsidR="00382D7D">
        <w:rPr>
          <w:sz w:val="20"/>
          <w:szCs w:val="20"/>
        </w:rPr>
        <w:t>4</w:t>
      </w:r>
      <w:r w:rsidR="00FB2843" w:rsidRPr="0004498A">
        <w:rPr>
          <w:sz w:val="20"/>
          <w:szCs w:val="20"/>
        </w:rPr>
        <w:t xml:space="preserve"> п.84 Правил организации и проведения закупа лекарственных средств и медицинск</w:t>
      </w:r>
      <w:r w:rsidR="00382D7D">
        <w:rPr>
          <w:sz w:val="20"/>
          <w:szCs w:val="20"/>
        </w:rPr>
        <w:t xml:space="preserve">их </w:t>
      </w:r>
      <w:r w:rsidR="00FB2843" w:rsidRPr="0004498A">
        <w:rPr>
          <w:sz w:val="20"/>
          <w:szCs w:val="20"/>
        </w:rPr>
        <w:t>и</w:t>
      </w:r>
      <w:r w:rsidR="00382D7D">
        <w:rPr>
          <w:sz w:val="20"/>
          <w:szCs w:val="20"/>
        </w:rPr>
        <w:t>зделий</w:t>
      </w:r>
      <w:r w:rsidR="00FB2843" w:rsidRPr="0004498A">
        <w:rPr>
          <w:sz w:val="20"/>
          <w:szCs w:val="20"/>
        </w:rPr>
        <w:t xml:space="preserve">, фармацевтических услуг, утвержденных Постановлением Правительства Республики Казахстан от 30 октября 2009 года № 1729, </w:t>
      </w:r>
      <w:r w:rsidR="00FB2843" w:rsidRPr="0004498A">
        <w:rPr>
          <w:i/>
          <w:sz w:val="20"/>
          <w:szCs w:val="20"/>
        </w:rPr>
        <w:t>(далее-Правила)</w:t>
      </w:r>
      <w:r w:rsidR="00FB2843" w:rsidRPr="0004498A">
        <w:rPr>
          <w:sz w:val="20"/>
          <w:szCs w:val="20"/>
        </w:rPr>
        <w:t xml:space="preserve">, </w:t>
      </w:r>
      <w:r w:rsidR="00F16C93" w:rsidRPr="00F16C93">
        <w:rPr>
          <w:sz w:val="20"/>
          <w:szCs w:val="20"/>
        </w:rPr>
        <w:t>если допущен один потенциальный поставщик</w:t>
      </w:r>
      <w:r w:rsidR="00FB2843" w:rsidRPr="0004498A">
        <w:rPr>
          <w:sz w:val="20"/>
          <w:szCs w:val="20"/>
        </w:rPr>
        <w:t xml:space="preserve">; </w:t>
      </w:r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F16C93">
        <w:rPr>
          <w:b/>
          <w:sz w:val="20"/>
          <w:szCs w:val="20"/>
        </w:rPr>
        <w:t>- по лоту № 2</w:t>
      </w:r>
      <w:r w:rsidRPr="00F16C93">
        <w:rPr>
          <w:sz w:val="20"/>
          <w:szCs w:val="20"/>
        </w:rPr>
        <w:t xml:space="preserve"> </w:t>
      </w:r>
      <w:r w:rsidR="00E10528" w:rsidRPr="00F16C93">
        <w:rPr>
          <w:sz w:val="20"/>
          <w:szCs w:val="20"/>
        </w:rPr>
        <w:t xml:space="preserve">Наконечники 1000 </w:t>
      </w:r>
      <w:proofErr w:type="spellStart"/>
      <w:r w:rsidR="00E10528" w:rsidRPr="00F16C93">
        <w:rPr>
          <w:sz w:val="20"/>
          <w:szCs w:val="20"/>
        </w:rPr>
        <w:t>мкл</w:t>
      </w:r>
      <w:proofErr w:type="spellEnd"/>
      <w:r w:rsidR="00E10528" w:rsidRPr="00F16C93">
        <w:rPr>
          <w:sz w:val="20"/>
          <w:szCs w:val="20"/>
        </w:rPr>
        <w:t xml:space="preserve"> (№1000)</w:t>
      </w:r>
      <w:r w:rsidR="00FB2843" w:rsidRPr="00F16C93">
        <w:rPr>
          <w:sz w:val="20"/>
          <w:szCs w:val="20"/>
        </w:rPr>
        <w:t xml:space="preserve"> представлен</w:t>
      </w:r>
      <w:r w:rsidR="00F16C93" w:rsidRPr="00F16C93">
        <w:rPr>
          <w:sz w:val="20"/>
          <w:szCs w:val="20"/>
        </w:rPr>
        <w:t>а</w:t>
      </w:r>
      <w:r w:rsidR="00FB2843" w:rsidRPr="00F16C93">
        <w:rPr>
          <w:sz w:val="20"/>
          <w:szCs w:val="20"/>
        </w:rPr>
        <w:t xml:space="preserve"> 1 заявка, удовлетворяющие требованиям тендерной документации: </w:t>
      </w:r>
      <w:r w:rsidR="00E10528" w:rsidRPr="00F16C93">
        <w:rPr>
          <w:sz w:val="20"/>
          <w:szCs w:val="20"/>
          <w:lang w:val="kk-KZ"/>
        </w:rPr>
        <w:t>ТОО «Петромед-СК»</w:t>
      </w:r>
      <w:r w:rsidR="00E10528" w:rsidRPr="00F16C93">
        <w:rPr>
          <w:sz w:val="20"/>
          <w:szCs w:val="20"/>
        </w:rPr>
        <w:t xml:space="preserve">, предложившего 5 500,00 </w:t>
      </w:r>
      <w:r w:rsidR="00FB2843" w:rsidRPr="00F16C93">
        <w:rPr>
          <w:sz w:val="20"/>
          <w:szCs w:val="20"/>
        </w:rPr>
        <w:t>тенге за единицу товара. Признать тендер по лоту не состоявшимся на основании п.п.2 п.84 Правил, представления менее двух тендерных заявок;</w:t>
      </w:r>
      <w:r w:rsidR="00FB2843" w:rsidRPr="0004498A">
        <w:rPr>
          <w:sz w:val="20"/>
          <w:szCs w:val="20"/>
        </w:rPr>
        <w:t xml:space="preserve"> </w:t>
      </w:r>
    </w:p>
    <w:p w:rsidR="00DE6644" w:rsidRPr="0004498A" w:rsidRDefault="00FB2843" w:rsidP="00DE6644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3</w:t>
      </w:r>
      <w:r w:rsidRPr="0004498A">
        <w:rPr>
          <w:sz w:val="20"/>
          <w:szCs w:val="20"/>
        </w:rPr>
        <w:t xml:space="preserve"> </w:t>
      </w:r>
      <w:r w:rsidR="00E10528" w:rsidRPr="00E0321A">
        <w:rPr>
          <w:sz w:val="20"/>
          <w:szCs w:val="20"/>
        </w:rPr>
        <w:t xml:space="preserve">Наконечники </w:t>
      </w:r>
      <w:r w:rsidR="00E10528">
        <w:rPr>
          <w:sz w:val="20"/>
          <w:szCs w:val="20"/>
        </w:rPr>
        <w:t xml:space="preserve">для дозаторов 1000 </w:t>
      </w:r>
      <w:proofErr w:type="spellStart"/>
      <w:r w:rsidR="00E10528" w:rsidRPr="00E0321A">
        <w:rPr>
          <w:sz w:val="20"/>
          <w:szCs w:val="20"/>
        </w:rPr>
        <w:t>мкл</w:t>
      </w:r>
      <w:proofErr w:type="spellEnd"/>
      <w:r w:rsidR="00E10528">
        <w:rPr>
          <w:sz w:val="20"/>
          <w:szCs w:val="20"/>
        </w:rPr>
        <w:t xml:space="preserve"> с фильтром стерильные </w:t>
      </w:r>
      <w:r w:rsidR="00E10528" w:rsidRPr="00E0321A">
        <w:rPr>
          <w:sz w:val="20"/>
          <w:szCs w:val="20"/>
        </w:rPr>
        <w:t xml:space="preserve"> (</w:t>
      </w:r>
      <w:r w:rsidR="00E10528">
        <w:rPr>
          <w:sz w:val="20"/>
          <w:szCs w:val="20"/>
        </w:rPr>
        <w:t>96 шт.</w:t>
      </w:r>
      <w:r w:rsidR="00E10528" w:rsidRPr="00E0321A">
        <w:rPr>
          <w:sz w:val="20"/>
          <w:szCs w:val="20"/>
        </w:rPr>
        <w:t>)</w:t>
      </w:r>
      <w:r w:rsidR="00E10528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 w:rsidR="00F16C93" w:rsidRPr="0004498A">
        <w:rPr>
          <w:sz w:val="20"/>
          <w:szCs w:val="20"/>
        </w:rPr>
        <w:t>2 заявки</w:t>
      </w:r>
      <w:r w:rsidR="00DE6644">
        <w:rPr>
          <w:sz w:val="20"/>
          <w:szCs w:val="20"/>
        </w:rPr>
        <w:t xml:space="preserve">, </w:t>
      </w:r>
      <w:r w:rsidR="00DE6644" w:rsidRPr="0004498A">
        <w:rPr>
          <w:sz w:val="20"/>
          <w:szCs w:val="20"/>
        </w:rPr>
        <w:t>удовлетворяющие требованиям тендерной документации</w:t>
      </w:r>
      <w:r w:rsidR="00F16C93" w:rsidRPr="0004498A">
        <w:rPr>
          <w:sz w:val="20"/>
          <w:szCs w:val="20"/>
        </w:rPr>
        <w:t xml:space="preserve">: </w:t>
      </w:r>
      <w:r w:rsidR="00F16C93" w:rsidRPr="0004498A">
        <w:rPr>
          <w:sz w:val="20"/>
          <w:szCs w:val="20"/>
          <w:lang w:val="kk-KZ"/>
        </w:rPr>
        <w:t xml:space="preserve">ТОО </w:t>
      </w:r>
      <w:r w:rsidR="00F16C93">
        <w:rPr>
          <w:sz w:val="20"/>
          <w:szCs w:val="20"/>
          <w:lang w:val="kk-KZ"/>
        </w:rPr>
        <w:t xml:space="preserve">«Петромед-СК» и </w:t>
      </w:r>
      <w:r w:rsidR="00F16C93" w:rsidRPr="00AC21FD">
        <w:rPr>
          <w:sz w:val="20"/>
          <w:szCs w:val="20"/>
        </w:rPr>
        <w:t>ТОО «</w:t>
      </w:r>
      <w:r w:rsidR="00F16C93" w:rsidRPr="00772CEB">
        <w:rPr>
          <w:sz w:val="20"/>
          <w:szCs w:val="20"/>
          <w:lang w:val="en-US"/>
        </w:rPr>
        <w:t>Med</w:t>
      </w:r>
      <w:r w:rsidR="00F16C93" w:rsidRPr="00AC21FD">
        <w:rPr>
          <w:sz w:val="20"/>
          <w:szCs w:val="20"/>
        </w:rPr>
        <w:t xml:space="preserve"> </w:t>
      </w:r>
      <w:r w:rsidR="00F16C93" w:rsidRPr="00772CEB">
        <w:rPr>
          <w:sz w:val="20"/>
          <w:szCs w:val="20"/>
          <w:lang w:val="en-US"/>
        </w:rPr>
        <w:t>SK</w:t>
      </w:r>
      <w:r w:rsidR="00F16C93" w:rsidRPr="00AC21FD">
        <w:rPr>
          <w:sz w:val="20"/>
          <w:szCs w:val="20"/>
        </w:rPr>
        <w:t>-</w:t>
      </w:r>
      <w:r w:rsidR="00F16C93" w:rsidRPr="00772CEB">
        <w:rPr>
          <w:sz w:val="20"/>
          <w:szCs w:val="20"/>
          <w:lang w:val="en-US"/>
        </w:rPr>
        <w:t>PV</w:t>
      </w:r>
      <w:r w:rsidR="00F16C93" w:rsidRPr="00AC21FD">
        <w:rPr>
          <w:sz w:val="20"/>
          <w:szCs w:val="20"/>
        </w:rPr>
        <w:t>»</w:t>
      </w:r>
      <w:r w:rsidRPr="0004498A">
        <w:rPr>
          <w:sz w:val="20"/>
          <w:szCs w:val="20"/>
        </w:rPr>
        <w:t xml:space="preserve">. </w:t>
      </w:r>
      <w:r w:rsidR="00DE6644" w:rsidRPr="0004498A">
        <w:rPr>
          <w:sz w:val="20"/>
          <w:szCs w:val="20"/>
        </w:rPr>
        <w:t xml:space="preserve">Признать победителем по лоту № </w:t>
      </w:r>
      <w:r w:rsidR="00DE6644">
        <w:rPr>
          <w:sz w:val="20"/>
          <w:szCs w:val="20"/>
        </w:rPr>
        <w:t>3</w:t>
      </w:r>
      <w:r w:rsidR="00DE6644" w:rsidRPr="0004498A">
        <w:rPr>
          <w:sz w:val="20"/>
          <w:szCs w:val="20"/>
        </w:rPr>
        <w:t xml:space="preserve"> </w:t>
      </w:r>
      <w:r w:rsidR="00DE6644" w:rsidRPr="00AC21FD">
        <w:rPr>
          <w:sz w:val="20"/>
          <w:szCs w:val="20"/>
        </w:rPr>
        <w:t>ТОО «</w:t>
      </w:r>
      <w:r w:rsidR="00DE6644" w:rsidRPr="00772CEB">
        <w:rPr>
          <w:sz w:val="20"/>
          <w:szCs w:val="20"/>
          <w:lang w:val="en-US"/>
        </w:rPr>
        <w:t>Med</w:t>
      </w:r>
      <w:r w:rsidR="00DE6644" w:rsidRPr="00AC21FD">
        <w:rPr>
          <w:sz w:val="20"/>
          <w:szCs w:val="20"/>
        </w:rPr>
        <w:t xml:space="preserve"> </w:t>
      </w:r>
      <w:r w:rsidR="00DE6644" w:rsidRPr="00772CEB">
        <w:rPr>
          <w:sz w:val="20"/>
          <w:szCs w:val="20"/>
          <w:lang w:val="en-US"/>
        </w:rPr>
        <w:t>SK</w:t>
      </w:r>
      <w:r w:rsidR="00DE6644" w:rsidRPr="00AC21FD">
        <w:rPr>
          <w:sz w:val="20"/>
          <w:szCs w:val="20"/>
        </w:rPr>
        <w:t>-</w:t>
      </w:r>
      <w:r w:rsidR="00DE6644" w:rsidRPr="00772CEB">
        <w:rPr>
          <w:sz w:val="20"/>
          <w:szCs w:val="20"/>
          <w:lang w:val="en-US"/>
        </w:rPr>
        <w:t>PV</w:t>
      </w:r>
      <w:r w:rsidR="00DE6644" w:rsidRPr="00AC21FD">
        <w:rPr>
          <w:sz w:val="20"/>
          <w:szCs w:val="20"/>
        </w:rPr>
        <w:t>»</w:t>
      </w:r>
      <w:r w:rsidR="00DE6644">
        <w:rPr>
          <w:sz w:val="20"/>
          <w:szCs w:val="20"/>
        </w:rPr>
        <w:t xml:space="preserve"> </w:t>
      </w:r>
      <w:r w:rsidR="00DE6644" w:rsidRPr="0004498A">
        <w:rPr>
          <w:sz w:val="20"/>
          <w:szCs w:val="20"/>
        </w:rPr>
        <w:t xml:space="preserve">предложившего </w:t>
      </w:r>
      <w:r w:rsidR="00DE6644">
        <w:rPr>
          <w:sz w:val="20"/>
          <w:szCs w:val="20"/>
        </w:rPr>
        <w:t>3</w:t>
      </w:r>
      <w:r w:rsidR="00DE6644" w:rsidRPr="0004498A">
        <w:rPr>
          <w:sz w:val="20"/>
          <w:szCs w:val="20"/>
        </w:rPr>
        <w:t xml:space="preserve"> </w:t>
      </w:r>
      <w:r w:rsidR="00DE6644">
        <w:rPr>
          <w:sz w:val="20"/>
          <w:szCs w:val="20"/>
        </w:rPr>
        <w:t>5</w:t>
      </w:r>
      <w:r w:rsidR="00DE6644" w:rsidRPr="0004498A">
        <w:rPr>
          <w:sz w:val="20"/>
          <w:szCs w:val="20"/>
        </w:rPr>
        <w:t>00,00 тенге за единицу товара на основании п.32</w:t>
      </w:r>
      <w:r w:rsidR="00DE6644">
        <w:rPr>
          <w:sz w:val="20"/>
          <w:szCs w:val="20"/>
        </w:rPr>
        <w:t xml:space="preserve"> и п.85</w:t>
      </w:r>
      <w:r w:rsidR="00DE6644" w:rsidRPr="0004498A">
        <w:rPr>
          <w:sz w:val="20"/>
          <w:szCs w:val="20"/>
        </w:rPr>
        <w:t xml:space="preserve"> Правил. Вторым по предпочтительности после победителя признать ТОО  «</w:t>
      </w:r>
      <w:r w:rsidR="00DE6644" w:rsidRPr="00F16C93">
        <w:rPr>
          <w:sz w:val="20"/>
          <w:szCs w:val="20"/>
          <w:lang w:val="kk-KZ"/>
        </w:rPr>
        <w:t>Петромед-СК</w:t>
      </w:r>
      <w:r w:rsidR="00DE6644" w:rsidRPr="0004498A">
        <w:rPr>
          <w:sz w:val="20"/>
          <w:szCs w:val="20"/>
        </w:rPr>
        <w:t xml:space="preserve">», находящийся по адресу </w:t>
      </w:r>
      <w:r w:rsidR="00DE6644" w:rsidRPr="0023025E">
        <w:rPr>
          <w:sz w:val="20"/>
          <w:szCs w:val="20"/>
        </w:rPr>
        <w:t xml:space="preserve">РК, </w:t>
      </w:r>
      <w:proofErr w:type="spellStart"/>
      <w:r w:rsidR="00DE6644" w:rsidRPr="0023025E">
        <w:rPr>
          <w:sz w:val="20"/>
          <w:szCs w:val="20"/>
        </w:rPr>
        <w:t>г</w:t>
      </w:r>
      <w:proofErr w:type="gramStart"/>
      <w:r w:rsidR="00DE6644" w:rsidRPr="0023025E">
        <w:rPr>
          <w:sz w:val="20"/>
          <w:szCs w:val="20"/>
        </w:rPr>
        <w:t>.</w:t>
      </w:r>
      <w:r w:rsidR="00DE6644">
        <w:rPr>
          <w:sz w:val="20"/>
          <w:szCs w:val="20"/>
        </w:rPr>
        <w:t>П</w:t>
      </w:r>
      <w:proofErr w:type="gramEnd"/>
      <w:r w:rsidR="00DE6644">
        <w:rPr>
          <w:sz w:val="20"/>
          <w:szCs w:val="20"/>
        </w:rPr>
        <w:t>етроп</w:t>
      </w:r>
      <w:r w:rsidR="00DE6644" w:rsidRPr="0023025E">
        <w:rPr>
          <w:sz w:val="20"/>
          <w:szCs w:val="20"/>
        </w:rPr>
        <w:t>авловск</w:t>
      </w:r>
      <w:proofErr w:type="spellEnd"/>
      <w:r w:rsidR="00DE6644" w:rsidRPr="0023025E">
        <w:rPr>
          <w:sz w:val="20"/>
          <w:szCs w:val="20"/>
        </w:rPr>
        <w:t xml:space="preserve">, </w:t>
      </w:r>
      <w:proofErr w:type="spellStart"/>
      <w:r w:rsidR="00DE6644" w:rsidRPr="0023025E">
        <w:rPr>
          <w:sz w:val="20"/>
          <w:szCs w:val="20"/>
        </w:rPr>
        <w:t>ул.</w:t>
      </w:r>
      <w:r w:rsidR="00DE6644">
        <w:rPr>
          <w:sz w:val="20"/>
          <w:szCs w:val="20"/>
        </w:rPr>
        <w:t>Брусиловского</w:t>
      </w:r>
      <w:proofErr w:type="spellEnd"/>
      <w:r w:rsidR="00DE6644">
        <w:rPr>
          <w:sz w:val="20"/>
          <w:szCs w:val="20"/>
        </w:rPr>
        <w:t xml:space="preserve">, 1 </w:t>
      </w:r>
      <w:r w:rsidR="00DE6644" w:rsidRPr="0004498A">
        <w:rPr>
          <w:sz w:val="20"/>
          <w:szCs w:val="20"/>
        </w:rPr>
        <w:t xml:space="preserve">с ценой  </w:t>
      </w:r>
      <w:r w:rsidR="00DE6644">
        <w:rPr>
          <w:sz w:val="20"/>
          <w:szCs w:val="20"/>
        </w:rPr>
        <w:t>4</w:t>
      </w:r>
      <w:r w:rsidR="00DE6644" w:rsidRPr="0004498A">
        <w:rPr>
          <w:sz w:val="20"/>
          <w:szCs w:val="20"/>
        </w:rPr>
        <w:t xml:space="preserve"> </w:t>
      </w:r>
      <w:r w:rsidR="00DE6644">
        <w:rPr>
          <w:sz w:val="20"/>
          <w:szCs w:val="20"/>
        </w:rPr>
        <w:t>400</w:t>
      </w:r>
      <w:r w:rsidR="00DE6644" w:rsidRPr="0004498A">
        <w:rPr>
          <w:sz w:val="20"/>
          <w:szCs w:val="20"/>
        </w:rPr>
        <w:t>,00  тенге за единицу товара;</w:t>
      </w:r>
    </w:p>
    <w:p w:rsidR="00DE6644" w:rsidRPr="0004498A" w:rsidRDefault="0082052E" w:rsidP="00DE6644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4</w:t>
      </w:r>
      <w:r w:rsidRPr="0004498A">
        <w:rPr>
          <w:sz w:val="20"/>
          <w:szCs w:val="20"/>
        </w:rPr>
        <w:t xml:space="preserve"> </w:t>
      </w:r>
      <w:r w:rsidR="00E10528" w:rsidRPr="00E0321A">
        <w:rPr>
          <w:sz w:val="20"/>
          <w:szCs w:val="20"/>
        </w:rPr>
        <w:t xml:space="preserve">Наконечники </w:t>
      </w:r>
      <w:r w:rsidR="00E10528">
        <w:rPr>
          <w:sz w:val="20"/>
          <w:szCs w:val="20"/>
        </w:rPr>
        <w:t xml:space="preserve">для дозаторов 200 </w:t>
      </w:r>
      <w:proofErr w:type="spellStart"/>
      <w:r w:rsidR="00E10528" w:rsidRPr="00E0321A">
        <w:rPr>
          <w:sz w:val="20"/>
          <w:szCs w:val="20"/>
        </w:rPr>
        <w:t>мкл</w:t>
      </w:r>
      <w:proofErr w:type="spellEnd"/>
      <w:r w:rsidR="00E10528">
        <w:rPr>
          <w:sz w:val="20"/>
          <w:szCs w:val="20"/>
        </w:rPr>
        <w:t xml:space="preserve"> с фильтром стерильные </w:t>
      </w:r>
      <w:r w:rsidR="00E10528" w:rsidRPr="00E0321A">
        <w:rPr>
          <w:sz w:val="20"/>
          <w:szCs w:val="20"/>
        </w:rPr>
        <w:t xml:space="preserve"> (</w:t>
      </w:r>
      <w:r w:rsidR="00E10528">
        <w:rPr>
          <w:sz w:val="20"/>
          <w:szCs w:val="20"/>
        </w:rPr>
        <w:t>96 шт.</w:t>
      </w:r>
      <w:r w:rsidR="00E10528" w:rsidRPr="00E0321A">
        <w:rPr>
          <w:sz w:val="20"/>
          <w:szCs w:val="20"/>
        </w:rPr>
        <w:t>)</w:t>
      </w:r>
      <w:r w:rsidR="00E10528">
        <w:rPr>
          <w:sz w:val="20"/>
          <w:szCs w:val="20"/>
        </w:rPr>
        <w:t xml:space="preserve"> </w:t>
      </w:r>
      <w:r w:rsidR="00DE6644" w:rsidRPr="0004498A">
        <w:rPr>
          <w:sz w:val="20"/>
          <w:szCs w:val="20"/>
        </w:rPr>
        <w:t>представлены 2 заявки</w:t>
      </w:r>
      <w:r w:rsidR="00DE6644">
        <w:rPr>
          <w:sz w:val="20"/>
          <w:szCs w:val="20"/>
        </w:rPr>
        <w:t xml:space="preserve">, </w:t>
      </w:r>
      <w:r w:rsidR="00DE6644" w:rsidRPr="0004498A">
        <w:rPr>
          <w:sz w:val="20"/>
          <w:szCs w:val="20"/>
        </w:rPr>
        <w:t xml:space="preserve">удовлетворяющие требованиям тендерной документации: </w:t>
      </w:r>
      <w:r w:rsidR="00DE6644" w:rsidRPr="0004498A">
        <w:rPr>
          <w:sz w:val="20"/>
          <w:szCs w:val="20"/>
          <w:lang w:val="kk-KZ"/>
        </w:rPr>
        <w:t xml:space="preserve">ТОО </w:t>
      </w:r>
      <w:r w:rsidR="00DE6644">
        <w:rPr>
          <w:sz w:val="20"/>
          <w:szCs w:val="20"/>
          <w:lang w:val="kk-KZ"/>
        </w:rPr>
        <w:t xml:space="preserve">«Петромед-СК» и </w:t>
      </w:r>
      <w:r w:rsidR="00DE6644" w:rsidRPr="00AC21FD">
        <w:rPr>
          <w:sz w:val="20"/>
          <w:szCs w:val="20"/>
        </w:rPr>
        <w:t>ТОО «</w:t>
      </w:r>
      <w:r w:rsidR="00DE6644" w:rsidRPr="00772CEB">
        <w:rPr>
          <w:sz w:val="20"/>
          <w:szCs w:val="20"/>
          <w:lang w:val="en-US"/>
        </w:rPr>
        <w:t>Med</w:t>
      </w:r>
      <w:r w:rsidR="00DE6644" w:rsidRPr="00AC21FD">
        <w:rPr>
          <w:sz w:val="20"/>
          <w:szCs w:val="20"/>
        </w:rPr>
        <w:t xml:space="preserve"> </w:t>
      </w:r>
      <w:r w:rsidR="00DE6644" w:rsidRPr="00772CEB">
        <w:rPr>
          <w:sz w:val="20"/>
          <w:szCs w:val="20"/>
          <w:lang w:val="en-US"/>
        </w:rPr>
        <w:t>SK</w:t>
      </w:r>
      <w:r w:rsidR="00DE6644" w:rsidRPr="00AC21FD">
        <w:rPr>
          <w:sz w:val="20"/>
          <w:szCs w:val="20"/>
        </w:rPr>
        <w:t>-</w:t>
      </w:r>
      <w:r w:rsidR="00DE6644" w:rsidRPr="00772CEB">
        <w:rPr>
          <w:sz w:val="20"/>
          <w:szCs w:val="20"/>
          <w:lang w:val="en-US"/>
        </w:rPr>
        <w:t>PV</w:t>
      </w:r>
      <w:r w:rsidR="00DE6644" w:rsidRPr="00AC21FD">
        <w:rPr>
          <w:sz w:val="20"/>
          <w:szCs w:val="20"/>
        </w:rPr>
        <w:t>»</w:t>
      </w:r>
      <w:r w:rsidR="00DE6644" w:rsidRPr="0004498A">
        <w:rPr>
          <w:sz w:val="20"/>
          <w:szCs w:val="20"/>
        </w:rPr>
        <w:t xml:space="preserve">. Признать победителем по лоту № </w:t>
      </w:r>
      <w:r w:rsidR="00DE6644">
        <w:rPr>
          <w:sz w:val="20"/>
          <w:szCs w:val="20"/>
        </w:rPr>
        <w:t>4</w:t>
      </w:r>
      <w:r w:rsidR="00DE6644" w:rsidRPr="0004498A">
        <w:rPr>
          <w:sz w:val="20"/>
          <w:szCs w:val="20"/>
        </w:rPr>
        <w:t xml:space="preserve"> </w:t>
      </w:r>
      <w:r w:rsidR="00DE6644" w:rsidRPr="00AC21FD">
        <w:rPr>
          <w:sz w:val="20"/>
          <w:szCs w:val="20"/>
        </w:rPr>
        <w:t>ТОО «</w:t>
      </w:r>
      <w:r w:rsidR="00DE6644" w:rsidRPr="00772CEB">
        <w:rPr>
          <w:sz w:val="20"/>
          <w:szCs w:val="20"/>
          <w:lang w:val="en-US"/>
        </w:rPr>
        <w:t>Med</w:t>
      </w:r>
      <w:r w:rsidR="00DE6644" w:rsidRPr="00AC21FD">
        <w:rPr>
          <w:sz w:val="20"/>
          <w:szCs w:val="20"/>
        </w:rPr>
        <w:t xml:space="preserve"> </w:t>
      </w:r>
      <w:r w:rsidR="00DE6644" w:rsidRPr="00772CEB">
        <w:rPr>
          <w:sz w:val="20"/>
          <w:szCs w:val="20"/>
          <w:lang w:val="en-US"/>
        </w:rPr>
        <w:t>SK</w:t>
      </w:r>
      <w:r w:rsidR="00DE6644" w:rsidRPr="00AC21FD">
        <w:rPr>
          <w:sz w:val="20"/>
          <w:szCs w:val="20"/>
        </w:rPr>
        <w:t>-</w:t>
      </w:r>
      <w:r w:rsidR="00DE6644" w:rsidRPr="00772CEB">
        <w:rPr>
          <w:sz w:val="20"/>
          <w:szCs w:val="20"/>
          <w:lang w:val="en-US"/>
        </w:rPr>
        <w:t>PV</w:t>
      </w:r>
      <w:r w:rsidR="00DE6644" w:rsidRPr="00AC21FD">
        <w:rPr>
          <w:sz w:val="20"/>
          <w:szCs w:val="20"/>
        </w:rPr>
        <w:t>»</w:t>
      </w:r>
      <w:r w:rsidR="00DE6644">
        <w:rPr>
          <w:sz w:val="20"/>
          <w:szCs w:val="20"/>
        </w:rPr>
        <w:t xml:space="preserve"> </w:t>
      </w:r>
      <w:r w:rsidR="00DE6644" w:rsidRPr="0004498A">
        <w:rPr>
          <w:sz w:val="20"/>
          <w:szCs w:val="20"/>
        </w:rPr>
        <w:t xml:space="preserve">предложившего </w:t>
      </w:r>
      <w:r w:rsidR="00DE6644">
        <w:rPr>
          <w:sz w:val="20"/>
          <w:szCs w:val="20"/>
        </w:rPr>
        <w:t>3</w:t>
      </w:r>
      <w:r w:rsidR="00DE6644" w:rsidRPr="0004498A">
        <w:rPr>
          <w:sz w:val="20"/>
          <w:szCs w:val="20"/>
        </w:rPr>
        <w:t xml:space="preserve"> </w:t>
      </w:r>
      <w:r w:rsidR="00DE6644">
        <w:rPr>
          <w:sz w:val="20"/>
          <w:szCs w:val="20"/>
        </w:rPr>
        <w:t>5</w:t>
      </w:r>
      <w:r w:rsidR="00DE6644" w:rsidRPr="0004498A">
        <w:rPr>
          <w:sz w:val="20"/>
          <w:szCs w:val="20"/>
        </w:rPr>
        <w:t>00,00 тенге за единицу товара на основании п.32</w:t>
      </w:r>
      <w:r w:rsidR="00DE6644">
        <w:rPr>
          <w:sz w:val="20"/>
          <w:szCs w:val="20"/>
        </w:rPr>
        <w:t xml:space="preserve"> и п.85</w:t>
      </w:r>
      <w:r w:rsidR="00DE6644" w:rsidRPr="0004498A">
        <w:rPr>
          <w:sz w:val="20"/>
          <w:szCs w:val="20"/>
        </w:rPr>
        <w:t xml:space="preserve"> Правил. Вторым по предпочтительности после победителя признать ТОО  </w:t>
      </w:r>
      <w:r w:rsidR="00DE6644" w:rsidRPr="0004498A">
        <w:rPr>
          <w:sz w:val="20"/>
          <w:szCs w:val="20"/>
        </w:rPr>
        <w:lastRenderedPageBreak/>
        <w:t>«</w:t>
      </w:r>
      <w:r w:rsidR="00DE6644" w:rsidRPr="00F16C93">
        <w:rPr>
          <w:sz w:val="20"/>
          <w:szCs w:val="20"/>
          <w:lang w:val="kk-KZ"/>
        </w:rPr>
        <w:t>Петромед-СК</w:t>
      </w:r>
      <w:r w:rsidR="00DE6644" w:rsidRPr="0004498A">
        <w:rPr>
          <w:sz w:val="20"/>
          <w:szCs w:val="20"/>
        </w:rPr>
        <w:t xml:space="preserve">», находящийся по адресу </w:t>
      </w:r>
      <w:r w:rsidR="00DE6644" w:rsidRPr="0023025E">
        <w:rPr>
          <w:sz w:val="20"/>
          <w:szCs w:val="20"/>
        </w:rPr>
        <w:t xml:space="preserve">РК, </w:t>
      </w:r>
      <w:proofErr w:type="spellStart"/>
      <w:r w:rsidR="00DE6644" w:rsidRPr="0023025E">
        <w:rPr>
          <w:sz w:val="20"/>
          <w:szCs w:val="20"/>
        </w:rPr>
        <w:t>г</w:t>
      </w:r>
      <w:proofErr w:type="gramStart"/>
      <w:r w:rsidR="00DE6644" w:rsidRPr="0023025E">
        <w:rPr>
          <w:sz w:val="20"/>
          <w:szCs w:val="20"/>
        </w:rPr>
        <w:t>.</w:t>
      </w:r>
      <w:r w:rsidR="00DE6644">
        <w:rPr>
          <w:sz w:val="20"/>
          <w:szCs w:val="20"/>
        </w:rPr>
        <w:t>П</w:t>
      </w:r>
      <w:proofErr w:type="gramEnd"/>
      <w:r w:rsidR="00DE6644">
        <w:rPr>
          <w:sz w:val="20"/>
          <w:szCs w:val="20"/>
        </w:rPr>
        <w:t>етроп</w:t>
      </w:r>
      <w:r w:rsidR="00DE6644" w:rsidRPr="0023025E">
        <w:rPr>
          <w:sz w:val="20"/>
          <w:szCs w:val="20"/>
        </w:rPr>
        <w:t>авловск</w:t>
      </w:r>
      <w:proofErr w:type="spellEnd"/>
      <w:r w:rsidR="00DE6644" w:rsidRPr="0023025E">
        <w:rPr>
          <w:sz w:val="20"/>
          <w:szCs w:val="20"/>
        </w:rPr>
        <w:t xml:space="preserve">, </w:t>
      </w:r>
      <w:proofErr w:type="spellStart"/>
      <w:r w:rsidR="00DE6644" w:rsidRPr="0023025E">
        <w:rPr>
          <w:sz w:val="20"/>
          <w:szCs w:val="20"/>
        </w:rPr>
        <w:t>ул.</w:t>
      </w:r>
      <w:r w:rsidR="00DE6644">
        <w:rPr>
          <w:sz w:val="20"/>
          <w:szCs w:val="20"/>
        </w:rPr>
        <w:t>Брусиловского</w:t>
      </w:r>
      <w:proofErr w:type="spellEnd"/>
      <w:r w:rsidR="00DE6644">
        <w:rPr>
          <w:sz w:val="20"/>
          <w:szCs w:val="20"/>
        </w:rPr>
        <w:t xml:space="preserve">, 1 </w:t>
      </w:r>
      <w:r w:rsidR="00DE6644" w:rsidRPr="0004498A">
        <w:rPr>
          <w:sz w:val="20"/>
          <w:szCs w:val="20"/>
        </w:rPr>
        <w:t xml:space="preserve">с ценой  </w:t>
      </w:r>
      <w:r w:rsidR="00DE6644">
        <w:rPr>
          <w:sz w:val="20"/>
          <w:szCs w:val="20"/>
        </w:rPr>
        <w:t>4</w:t>
      </w:r>
      <w:r w:rsidR="00DE6644" w:rsidRPr="0004498A">
        <w:rPr>
          <w:sz w:val="20"/>
          <w:szCs w:val="20"/>
        </w:rPr>
        <w:t xml:space="preserve"> </w:t>
      </w:r>
      <w:r w:rsidR="00DE6644">
        <w:rPr>
          <w:sz w:val="20"/>
          <w:szCs w:val="20"/>
        </w:rPr>
        <w:t>400</w:t>
      </w:r>
      <w:r w:rsidR="00DE6644" w:rsidRPr="0004498A">
        <w:rPr>
          <w:sz w:val="20"/>
          <w:szCs w:val="20"/>
        </w:rPr>
        <w:t>,00  тенге за единицу товара;</w:t>
      </w:r>
    </w:p>
    <w:p w:rsidR="00FC4A2C" w:rsidRPr="0004498A" w:rsidRDefault="0082052E" w:rsidP="00FC4A2C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sz w:val="20"/>
          <w:szCs w:val="20"/>
        </w:rPr>
        <w:t xml:space="preserve"> </w:t>
      </w:r>
    </w:p>
    <w:p w:rsidR="007B43F4" w:rsidRPr="0004498A" w:rsidRDefault="007B43F4" w:rsidP="00FC4A2C">
      <w:pPr>
        <w:pStyle w:val="a4"/>
        <w:spacing w:before="0" w:beforeAutospacing="0" w:after="0" w:afterAutospacing="0"/>
        <w:ind w:firstLine="708"/>
        <w:jc w:val="thaiDistribute"/>
        <w:rPr>
          <w:b/>
          <w:sz w:val="20"/>
          <w:szCs w:val="20"/>
        </w:rPr>
      </w:pPr>
      <w:r w:rsidRPr="0004498A">
        <w:rPr>
          <w:b/>
          <w:sz w:val="20"/>
          <w:szCs w:val="20"/>
        </w:rPr>
        <w:t xml:space="preserve">На основании сопоставления и оценки тендерных заявок тендерная комиссия </w:t>
      </w:r>
    </w:p>
    <w:p w:rsidR="007B43F4" w:rsidRPr="0004498A" w:rsidRDefault="007B43F4" w:rsidP="007B43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98A">
        <w:rPr>
          <w:rFonts w:ascii="Times New Roman" w:hAnsi="Times New Roman" w:cs="Times New Roman"/>
          <w:b/>
          <w:sz w:val="20"/>
          <w:szCs w:val="20"/>
        </w:rPr>
        <w:t>РЕШИЛА:</w:t>
      </w:r>
    </w:p>
    <w:p w:rsidR="00342D35" w:rsidRPr="000509E4" w:rsidRDefault="007B43F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>Заключить договор закупа по лоту № 1</w:t>
      </w:r>
      <w:r w:rsidR="00C43C0F">
        <w:rPr>
          <w:sz w:val="20"/>
          <w:szCs w:val="20"/>
        </w:rPr>
        <w:t xml:space="preserve"> </w:t>
      </w:r>
      <w:r w:rsidR="00E10528">
        <w:rPr>
          <w:sz w:val="20"/>
          <w:szCs w:val="20"/>
        </w:rPr>
        <w:t xml:space="preserve">Наконечники 300 </w:t>
      </w:r>
      <w:proofErr w:type="spellStart"/>
      <w:r w:rsidR="00E10528">
        <w:rPr>
          <w:sz w:val="20"/>
          <w:szCs w:val="20"/>
        </w:rPr>
        <w:t>мкл</w:t>
      </w:r>
      <w:proofErr w:type="spellEnd"/>
      <w:r w:rsidR="00E10528">
        <w:rPr>
          <w:sz w:val="20"/>
          <w:szCs w:val="20"/>
        </w:rPr>
        <w:t xml:space="preserve"> (№1000)</w:t>
      </w:r>
      <w:r w:rsidRPr="0004498A">
        <w:rPr>
          <w:sz w:val="20"/>
          <w:szCs w:val="20"/>
        </w:rPr>
        <w:t xml:space="preserve">, </w:t>
      </w:r>
      <w:r w:rsidR="00342D35" w:rsidRPr="000509E4">
        <w:rPr>
          <w:sz w:val="20"/>
          <w:szCs w:val="20"/>
        </w:rPr>
        <w:t xml:space="preserve">с поставщиком </w:t>
      </w:r>
      <w:r w:rsidR="00342D35" w:rsidRPr="000509E4">
        <w:rPr>
          <w:sz w:val="20"/>
          <w:szCs w:val="20"/>
          <w:lang w:val="kk-KZ"/>
        </w:rPr>
        <w:t>ТОО «</w:t>
      </w:r>
      <w:r w:rsidR="00E10528">
        <w:rPr>
          <w:sz w:val="20"/>
          <w:szCs w:val="20"/>
          <w:lang w:val="kk-KZ"/>
        </w:rPr>
        <w:t>Петромед-СК</w:t>
      </w:r>
      <w:r w:rsidR="00342D35" w:rsidRPr="000509E4">
        <w:rPr>
          <w:sz w:val="20"/>
          <w:szCs w:val="20"/>
          <w:lang w:val="kk-KZ"/>
        </w:rPr>
        <w:t>»</w:t>
      </w:r>
      <w:r w:rsidR="00342D35" w:rsidRPr="000509E4">
        <w:rPr>
          <w:sz w:val="20"/>
          <w:szCs w:val="20"/>
        </w:rPr>
        <w:t>, находящегося по адресу</w:t>
      </w:r>
      <w:r w:rsidR="00342D35" w:rsidRPr="0004498A">
        <w:rPr>
          <w:b/>
          <w:sz w:val="20"/>
          <w:szCs w:val="20"/>
        </w:rPr>
        <w:t xml:space="preserve"> </w:t>
      </w:r>
      <w:r w:rsidR="00342D35" w:rsidRPr="0023025E">
        <w:rPr>
          <w:sz w:val="20"/>
          <w:szCs w:val="20"/>
        </w:rPr>
        <w:t>РК, г.</w:t>
      </w:r>
      <w:r w:rsidR="00AB551D">
        <w:rPr>
          <w:sz w:val="20"/>
          <w:szCs w:val="20"/>
        </w:rPr>
        <w:t xml:space="preserve"> </w:t>
      </w:r>
      <w:r w:rsidR="00342D35" w:rsidRPr="0023025E">
        <w:rPr>
          <w:sz w:val="20"/>
          <w:szCs w:val="20"/>
        </w:rPr>
        <w:t>Петропавловск, ул.</w:t>
      </w:r>
      <w:r w:rsidR="00AB551D">
        <w:rPr>
          <w:sz w:val="20"/>
          <w:szCs w:val="20"/>
        </w:rPr>
        <w:t xml:space="preserve"> </w:t>
      </w:r>
      <w:r w:rsidR="00E10528">
        <w:rPr>
          <w:sz w:val="20"/>
          <w:szCs w:val="20"/>
        </w:rPr>
        <w:t>Брусиловского</w:t>
      </w:r>
      <w:r w:rsidR="00342D35" w:rsidRPr="0023025E">
        <w:rPr>
          <w:sz w:val="20"/>
          <w:szCs w:val="20"/>
        </w:rPr>
        <w:t xml:space="preserve">, </w:t>
      </w:r>
      <w:r w:rsidR="00E10528">
        <w:rPr>
          <w:sz w:val="20"/>
          <w:szCs w:val="20"/>
        </w:rPr>
        <w:t>1</w:t>
      </w:r>
      <w:r w:rsidR="000509E4" w:rsidRPr="000509E4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 xml:space="preserve">в срок </w:t>
      </w:r>
      <w:proofErr w:type="gramStart"/>
      <w:r w:rsidR="000509E4" w:rsidRPr="000509E4">
        <w:rPr>
          <w:sz w:val="20"/>
          <w:szCs w:val="20"/>
        </w:rPr>
        <w:t>согласно пунктов</w:t>
      </w:r>
      <w:proofErr w:type="gramEnd"/>
      <w:r w:rsidR="000509E4" w:rsidRPr="000509E4">
        <w:rPr>
          <w:sz w:val="20"/>
          <w:szCs w:val="20"/>
        </w:rPr>
        <w:t xml:space="preserve">  89-95 Правил на основании п.п.1 п.116 Правил.</w:t>
      </w:r>
    </w:p>
    <w:p w:rsidR="000509E4" w:rsidRPr="000509E4" w:rsidRDefault="00342D35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AB551D">
        <w:rPr>
          <w:sz w:val="20"/>
          <w:szCs w:val="20"/>
        </w:rPr>
        <w:t xml:space="preserve"> </w:t>
      </w:r>
      <w:r w:rsidR="000509E4" w:rsidRPr="0004498A">
        <w:rPr>
          <w:sz w:val="20"/>
          <w:szCs w:val="20"/>
        </w:rPr>
        <w:t xml:space="preserve">Заключить договор закупа по лоту № </w:t>
      </w:r>
      <w:r w:rsidR="000509E4">
        <w:rPr>
          <w:sz w:val="20"/>
          <w:szCs w:val="20"/>
        </w:rPr>
        <w:t>2</w:t>
      </w:r>
      <w:r w:rsidR="000509E4" w:rsidRPr="0004498A">
        <w:rPr>
          <w:sz w:val="20"/>
          <w:szCs w:val="20"/>
        </w:rPr>
        <w:t xml:space="preserve"> </w:t>
      </w:r>
      <w:r w:rsidR="00E10528" w:rsidRPr="00E0321A">
        <w:rPr>
          <w:sz w:val="20"/>
          <w:szCs w:val="20"/>
        </w:rPr>
        <w:t xml:space="preserve">Наконечники </w:t>
      </w:r>
      <w:r w:rsidR="00E10528">
        <w:rPr>
          <w:sz w:val="20"/>
          <w:szCs w:val="20"/>
        </w:rPr>
        <w:t>1000</w:t>
      </w:r>
      <w:r w:rsidR="00E10528" w:rsidRPr="00E0321A">
        <w:rPr>
          <w:sz w:val="20"/>
          <w:szCs w:val="20"/>
        </w:rPr>
        <w:t xml:space="preserve"> </w:t>
      </w:r>
      <w:proofErr w:type="spellStart"/>
      <w:r w:rsidR="00E10528" w:rsidRPr="00E0321A">
        <w:rPr>
          <w:sz w:val="20"/>
          <w:szCs w:val="20"/>
        </w:rPr>
        <w:t>мкл</w:t>
      </w:r>
      <w:proofErr w:type="spellEnd"/>
      <w:r w:rsidR="00E10528" w:rsidRPr="00E0321A">
        <w:rPr>
          <w:sz w:val="20"/>
          <w:szCs w:val="20"/>
        </w:rPr>
        <w:t xml:space="preserve"> (№1000)</w:t>
      </w:r>
      <w:r w:rsidR="000509E4" w:rsidRPr="0004498A">
        <w:rPr>
          <w:sz w:val="20"/>
          <w:szCs w:val="20"/>
        </w:rPr>
        <w:t xml:space="preserve">, </w:t>
      </w:r>
      <w:r w:rsidR="000509E4" w:rsidRPr="00AB551D">
        <w:rPr>
          <w:sz w:val="20"/>
          <w:szCs w:val="20"/>
        </w:rPr>
        <w:t xml:space="preserve">  </w:t>
      </w:r>
      <w:r w:rsidR="000509E4" w:rsidRPr="000509E4">
        <w:rPr>
          <w:sz w:val="20"/>
          <w:szCs w:val="20"/>
        </w:rPr>
        <w:t xml:space="preserve">с поставщиком </w:t>
      </w:r>
      <w:r w:rsidR="00132743" w:rsidRPr="00AB551D">
        <w:rPr>
          <w:sz w:val="20"/>
          <w:szCs w:val="20"/>
        </w:rPr>
        <w:t>ТОО «Петромед-СК»</w:t>
      </w:r>
      <w:r w:rsidR="000509E4" w:rsidRPr="000509E4">
        <w:rPr>
          <w:sz w:val="20"/>
          <w:szCs w:val="20"/>
        </w:rPr>
        <w:t>, находящегося по</w:t>
      </w:r>
      <w:r w:rsidR="000509E4" w:rsidRPr="00AB551D">
        <w:rPr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адресу</w:t>
      </w:r>
      <w:r w:rsidR="000509E4" w:rsidRPr="00AB551D">
        <w:rPr>
          <w:sz w:val="20"/>
          <w:szCs w:val="20"/>
        </w:rPr>
        <w:t xml:space="preserve"> </w:t>
      </w:r>
      <w:r w:rsidR="00132743" w:rsidRPr="0023025E">
        <w:rPr>
          <w:sz w:val="20"/>
          <w:szCs w:val="20"/>
        </w:rPr>
        <w:t>РК, г.</w:t>
      </w:r>
      <w:r w:rsidR="00AB551D">
        <w:rPr>
          <w:sz w:val="20"/>
          <w:szCs w:val="20"/>
        </w:rPr>
        <w:t xml:space="preserve"> </w:t>
      </w:r>
      <w:r w:rsidR="00132743" w:rsidRPr="0023025E">
        <w:rPr>
          <w:sz w:val="20"/>
          <w:szCs w:val="20"/>
        </w:rPr>
        <w:t>Петропавловск, ул.</w:t>
      </w:r>
      <w:r w:rsidR="00AB551D">
        <w:rPr>
          <w:sz w:val="20"/>
          <w:szCs w:val="20"/>
        </w:rPr>
        <w:t xml:space="preserve"> </w:t>
      </w:r>
      <w:r w:rsidR="00132743">
        <w:rPr>
          <w:sz w:val="20"/>
          <w:szCs w:val="20"/>
        </w:rPr>
        <w:t>Брусиловского</w:t>
      </w:r>
      <w:r w:rsidR="00132743" w:rsidRPr="0023025E">
        <w:rPr>
          <w:sz w:val="20"/>
          <w:szCs w:val="20"/>
        </w:rPr>
        <w:t xml:space="preserve">, </w:t>
      </w:r>
      <w:r w:rsidR="00132743">
        <w:rPr>
          <w:sz w:val="20"/>
          <w:szCs w:val="20"/>
        </w:rPr>
        <w:t xml:space="preserve">1 </w:t>
      </w:r>
      <w:r w:rsidR="000509E4" w:rsidRPr="000509E4">
        <w:rPr>
          <w:sz w:val="20"/>
          <w:szCs w:val="20"/>
        </w:rPr>
        <w:t xml:space="preserve">в срок </w:t>
      </w:r>
      <w:proofErr w:type="gramStart"/>
      <w:r w:rsidR="000509E4" w:rsidRPr="000509E4">
        <w:rPr>
          <w:sz w:val="20"/>
          <w:szCs w:val="20"/>
        </w:rPr>
        <w:t>согласно пунктов</w:t>
      </w:r>
      <w:proofErr w:type="gramEnd"/>
      <w:r w:rsidR="000509E4" w:rsidRPr="000509E4">
        <w:rPr>
          <w:sz w:val="20"/>
          <w:szCs w:val="20"/>
        </w:rPr>
        <w:t xml:space="preserve">  89-95 Правил на основании п.п.1 п.116 Правил.</w:t>
      </w:r>
    </w:p>
    <w:p w:rsidR="000509E4" w:rsidRPr="00DE6644" w:rsidRDefault="000509E4" w:rsidP="00DE6644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Заключить договор закупа по лоту № 3 </w:t>
      </w:r>
      <w:r w:rsidR="00E10528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Наконечники для дозаторов 1000 </w:t>
      </w:r>
      <w:proofErr w:type="spellStart"/>
      <w:r w:rsidR="00E10528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мкл</w:t>
      </w:r>
      <w:proofErr w:type="spellEnd"/>
      <w:r w:rsidR="00E10528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фильтром стерильные (96 шт.)</w:t>
      </w:r>
      <w:r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 поставщиком </w:t>
      </w:r>
      <w:r w:rsidR="00132743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ТОО «</w:t>
      </w:r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Med SK-PV</w:t>
      </w:r>
      <w:r w:rsidR="00132743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находящегося по адресу </w:t>
      </w:r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РК, г.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Петропавловск, 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ул.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 Назарбаева, 103А, офис 71 в срок </w:t>
      </w:r>
      <w:proofErr w:type="gramStart"/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пунктов</w:t>
      </w:r>
      <w:proofErr w:type="gramEnd"/>
      <w:r w:rsidR="00DE6644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89-95 Правил на основании п.32 и п.85 Правил. </w:t>
      </w:r>
    </w:p>
    <w:p w:rsidR="000509E4" w:rsidRPr="00AB551D" w:rsidRDefault="000509E4" w:rsidP="00AB551D">
      <w:pPr>
        <w:pStyle w:val="a8"/>
        <w:numPr>
          <w:ilvl w:val="0"/>
          <w:numId w:val="45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Заключить договор закупа по лоту № 4 </w:t>
      </w:r>
      <w:r w:rsidR="00E10528"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Наконечники для дозаторов 200 </w:t>
      </w:r>
      <w:proofErr w:type="spellStart"/>
      <w:r w:rsidR="00E10528"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>мкл</w:t>
      </w:r>
      <w:proofErr w:type="spellEnd"/>
      <w:r w:rsidR="00E10528"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фильтром стерильные  (96 шт.)</w:t>
      </w:r>
      <w:r w:rsidR="00C43C0F"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с поставщиком ТОО «</w:t>
      </w:r>
      <w:proofErr w:type="spellStart"/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Med</w:t>
      </w:r>
      <w:proofErr w:type="spellEnd"/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SK-PV», находящегося по адресу РК, г.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Петропавловск, 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ул.</w:t>
      </w:r>
      <w:r w:rsidR="00AB55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 Назарбаева, 103А, офис 71 в срок </w:t>
      </w:r>
      <w:proofErr w:type="gramStart"/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пунктов</w:t>
      </w:r>
      <w:proofErr w:type="gramEnd"/>
      <w:r w:rsidR="00AB551D" w:rsidRPr="00DE6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89-95 Правил на основании п.32 и п.85 Правил. </w:t>
      </w:r>
    </w:p>
    <w:p w:rsidR="00E10528" w:rsidRDefault="00E10528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7B43F4" w:rsidRPr="0004498A" w:rsidRDefault="008F609F" w:rsidP="007E56A8">
      <w:pPr>
        <w:pStyle w:val="a4"/>
        <w:tabs>
          <w:tab w:val="left" w:pos="426"/>
          <w:tab w:val="left" w:pos="6096"/>
          <w:tab w:val="left" w:pos="7938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>
        <w:rPr>
          <w:color w:val="000000"/>
          <w:sz w:val="20"/>
          <w:szCs w:val="20"/>
          <w:lang w:eastAsia="zh-CN"/>
        </w:rPr>
        <w:t>Айман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Кенесовна</w:t>
      </w:r>
      <w:proofErr w:type="spellEnd"/>
      <w:r w:rsidR="007B43F4" w:rsidRPr="0004498A">
        <w:rPr>
          <w:color w:val="000000"/>
          <w:sz w:val="20"/>
          <w:szCs w:val="20"/>
          <w:lang w:eastAsia="zh-CN"/>
        </w:rPr>
        <w:t xml:space="preserve"> – главн</w:t>
      </w:r>
      <w:r>
        <w:rPr>
          <w:color w:val="000000"/>
          <w:sz w:val="20"/>
          <w:szCs w:val="20"/>
          <w:lang w:eastAsia="zh-CN"/>
        </w:rPr>
        <w:t>ый</w:t>
      </w:r>
      <w:r w:rsidR="007B43F4" w:rsidRPr="0004498A">
        <w:rPr>
          <w:color w:val="000000"/>
          <w:sz w:val="20"/>
          <w:szCs w:val="20"/>
          <w:lang w:eastAsia="zh-CN"/>
        </w:rPr>
        <w:t xml:space="preserve"> врач                        </w:t>
      </w:r>
      <w:r>
        <w:rPr>
          <w:color w:val="000000"/>
          <w:sz w:val="20"/>
          <w:szCs w:val="20"/>
          <w:lang w:eastAsia="zh-CN"/>
        </w:rPr>
        <w:t xml:space="preserve">      </w:t>
      </w:r>
      <w:r w:rsidR="00132743">
        <w:rPr>
          <w:color w:val="000000"/>
          <w:sz w:val="20"/>
          <w:szCs w:val="20"/>
          <w:lang w:eastAsia="zh-CN"/>
        </w:rPr>
        <w:t xml:space="preserve">   </w:t>
      </w:r>
      <w:r>
        <w:rPr>
          <w:color w:val="000000"/>
          <w:sz w:val="20"/>
          <w:szCs w:val="20"/>
          <w:lang w:eastAsia="zh-CN"/>
        </w:rPr>
        <w:t xml:space="preserve"> </w:t>
      </w:r>
      <w:r w:rsidR="00C43C0F">
        <w:rPr>
          <w:color w:val="000000"/>
          <w:sz w:val="20"/>
          <w:szCs w:val="20"/>
          <w:lang w:eastAsia="zh-CN"/>
        </w:rPr>
        <w:t xml:space="preserve"> </w:t>
      </w:r>
      <w:r w:rsidR="007B43F4" w:rsidRPr="0004498A">
        <w:rPr>
          <w:color w:val="000000"/>
          <w:sz w:val="20"/>
          <w:szCs w:val="20"/>
          <w:lang w:eastAsia="zh-CN"/>
        </w:rPr>
        <w:t xml:space="preserve">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7B43F4" w:rsidRPr="0004498A" w:rsidRDefault="007B43F4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04498A">
        <w:rPr>
          <w:color w:val="000000"/>
          <w:sz w:val="20"/>
          <w:szCs w:val="20"/>
          <w:lang w:eastAsia="zh-CN"/>
        </w:rPr>
        <w:t>Кулетаева</w:t>
      </w:r>
      <w:proofErr w:type="spellEnd"/>
      <w:r w:rsidRPr="0004498A">
        <w:rPr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04498A">
        <w:rPr>
          <w:color w:val="000000"/>
          <w:sz w:val="20"/>
          <w:szCs w:val="20"/>
          <w:lang w:eastAsia="zh-CN"/>
        </w:rPr>
        <w:t>Каиржановн</w:t>
      </w:r>
      <w:proofErr w:type="gramStart"/>
      <w:r w:rsidRPr="0004498A">
        <w:rPr>
          <w:color w:val="000000"/>
          <w:sz w:val="20"/>
          <w:szCs w:val="20"/>
          <w:lang w:eastAsia="zh-CN"/>
        </w:rPr>
        <w:t>а</w:t>
      </w:r>
      <w:proofErr w:type="spellEnd"/>
      <w:r w:rsidRPr="0004498A">
        <w:rPr>
          <w:color w:val="000000"/>
          <w:sz w:val="20"/>
          <w:szCs w:val="20"/>
          <w:lang w:eastAsia="zh-CN"/>
        </w:rPr>
        <w:t>-</w:t>
      </w:r>
      <w:proofErr w:type="gramEnd"/>
      <w:r w:rsidRPr="0004498A">
        <w:rPr>
          <w:color w:val="000000"/>
          <w:sz w:val="20"/>
          <w:szCs w:val="20"/>
          <w:lang w:eastAsia="zh-CN"/>
        </w:rPr>
        <w:t xml:space="preserve"> заведующая лабораторией        </w:t>
      </w:r>
      <w:r w:rsidR="00C43C0F">
        <w:rPr>
          <w:color w:val="000000"/>
          <w:sz w:val="20"/>
          <w:szCs w:val="20"/>
          <w:lang w:eastAsia="zh-CN"/>
        </w:rPr>
        <w:t xml:space="preserve"> </w:t>
      </w:r>
      <w:r w:rsidRPr="0004498A">
        <w:rPr>
          <w:color w:val="000000"/>
          <w:sz w:val="20"/>
          <w:szCs w:val="20"/>
          <w:lang w:eastAsia="zh-CN"/>
        </w:rPr>
        <w:t xml:space="preserve"> </w:t>
      </w:r>
      <w:r w:rsidR="00132743">
        <w:rPr>
          <w:color w:val="000000"/>
          <w:sz w:val="20"/>
          <w:szCs w:val="20"/>
          <w:lang w:eastAsia="zh-CN"/>
        </w:rPr>
        <w:t xml:space="preserve"> </w:t>
      </w:r>
      <w:r w:rsidRPr="0004498A">
        <w:rPr>
          <w:color w:val="000000"/>
          <w:sz w:val="20"/>
          <w:szCs w:val="20"/>
          <w:lang w:eastAsia="zh-CN"/>
        </w:rPr>
        <w:t xml:space="preserve"> </w:t>
      </w:r>
      <w:r w:rsidR="00132743">
        <w:rPr>
          <w:color w:val="000000"/>
          <w:sz w:val="20"/>
          <w:szCs w:val="20"/>
          <w:lang w:eastAsia="zh-CN"/>
        </w:rPr>
        <w:t xml:space="preserve"> </w:t>
      </w:r>
      <w:r w:rsidRPr="0004498A">
        <w:rPr>
          <w:color w:val="000000"/>
          <w:sz w:val="20"/>
          <w:szCs w:val="20"/>
          <w:lang w:eastAsia="zh-CN"/>
        </w:rPr>
        <w:t xml:space="preserve"> 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F77F47" w:rsidRPr="0023025E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>Садирова</w:t>
      </w:r>
      <w:proofErr w:type="spellEnd"/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C43C0F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C43C0F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юрисконсульт                      </w:t>
      </w:r>
      <w:r w:rsidR="0013274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__________________</w:t>
      </w: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Default="00C43C0F" w:rsidP="00C43C0F">
      <w:pPr>
        <w:pStyle w:val="a6"/>
        <w:tabs>
          <w:tab w:val="left" w:pos="426"/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зав.эпид.отделением</w:t>
      </w:r>
      <w:proofErr w:type="spellEnd"/>
      <w:r w:rsidR="0013274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</w:t>
      </w:r>
      <w:r w:rsidR="00F77F4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F77F4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F77F47" w:rsidRDefault="00F77F47" w:rsidP="008577A6">
      <w:pPr>
        <w:pStyle w:val="a6"/>
        <w:tabs>
          <w:tab w:val="left" w:pos="426"/>
          <w:tab w:val="left" w:pos="1215"/>
          <w:tab w:val="left" w:pos="609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</w:t>
      </w:r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</w:t>
      </w:r>
      <w:r w:rsidR="008577A6">
        <w:rPr>
          <w:rFonts w:ascii="Times New Roman" w:hAnsi="Times New Roman"/>
          <w:color w:val="000000"/>
          <w:sz w:val="20"/>
          <w:szCs w:val="20"/>
          <w:lang w:eastAsia="zh-CN"/>
        </w:rPr>
        <w:t>Клименко Александра Сергеевн</w:t>
      </w:r>
      <w:proofErr w:type="gramStart"/>
      <w:r w:rsidR="008577A6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8577A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фармацевт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</w:t>
      </w:r>
      <w:r w:rsidR="00C43C0F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</w:t>
      </w:r>
      <w:r w:rsidR="00132743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Pr="0023025E" w:rsidRDefault="00F77F47" w:rsidP="00F77F47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F77F47" w:rsidRPr="0023025E" w:rsidRDefault="00C43C0F" w:rsidP="00C43C0F">
      <w:pPr>
        <w:pStyle w:val="a4"/>
        <w:tabs>
          <w:tab w:val="left" w:pos="6096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kk-KZ"/>
        </w:rPr>
        <w:t>Жақан Айнаш Нүртасқызы</w:t>
      </w:r>
      <w:r>
        <w:rPr>
          <w:color w:val="000000"/>
          <w:sz w:val="20"/>
          <w:szCs w:val="20"/>
        </w:rPr>
        <w:t>-с</w:t>
      </w:r>
      <w:r w:rsidR="00F77F47" w:rsidRPr="0023025E">
        <w:rPr>
          <w:color w:val="000000"/>
          <w:sz w:val="20"/>
          <w:szCs w:val="20"/>
        </w:rPr>
        <w:t xml:space="preserve">екретарь                                              </w:t>
      </w:r>
      <w:r w:rsidR="00132743">
        <w:rPr>
          <w:color w:val="000000"/>
          <w:sz w:val="20"/>
          <w:szCs w:val="20"/>
        </w:rPr>
        <w:t xml:space="preserve"> </w:t>
      </w:r>
      <w:r w:rsidR="00F77F47" w:rsidRPr="0023025E">
        <w:rPr>
          <w:color w:val="000000"/>
          <w:sz w:val="20"/>
          <w:szCs w:val="20"/>
        </w:rPr>
        <w:t xml:space="preserve">   </w:t>
      </w:r>
      <w:r w:rsidR="00F77F47" w:rsidRPr="0023025E">
        <w:rPr>
          <w:color w:val="000000"/>
          <w:sz w:val="20"/>
          <w:szCs w:val="20"/>
          <w:lang w:eastAsia="zh-CN"/>
        </w:rPr>
        <w:t>__________________</w:t>
      </w:r>
    </w:p>
    <w:p w:rsidR="007B43F4" w:rsidRPr="0004498A" w:rsidRDefault="007B43F4" w:rsidP="007B43F4">
      <w:pPr>
        <w:pStyle w:val="af0"/>
        <w:rPr>
          <w:sz w:val="20"/>
        </w:rPr>
      </w:pPr>
      <w:r w:rsidRPr="0004498A">
        <w:rPr>
          <w:sz w:val="20"/>
        </w:rPr>
        <w:t xml:space="preserve">           </w:t>
      </w:r>
    </w:p>
    <w:p w:rsidR="00422579" w:rsidRDefault="004042BA" w:rsidP="004042BA">
      <w:pPr>
        <w:pStyle w:val="af0"/>
        <w:rPr>
          <w:sz w:val="20"/>
        </w:rPr>
      </w:pPr>
      <w:r w:rsidRPr="0004498A">
        <w:rPr>
          <w:sz w:val="20"/>
        </w:rPr>
        <w:t xml:space="preserve">       </w:t>
      </w:r>
    </w:p>
    <w:p w:rsidR="00132743" w:rsidRDefault="00132743" w:rsidP="004042BA">
      <w:pPr>
        <w:pStyle w:val="af0"/>
        <w:rPr>
          <w:color w:val="000000"/>
          <w:sz w:val="20"/>
        </w:rPr>
      </w:pPr>
    </w:p>
    <w:sectPr w:rsidR="00132743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DA" w:rsidRPr="00F34B1E" w:rsidRDefault="000632D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632DA" w:rsidRPr="00F34B1E" w:rsidRDefault="000632D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6389F">
      <w:rPr>
        <w:rStyle w:val="af4"/>
        <w:noProof/>
      </w:rPr>
      <w:t>2</w: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DA" w:rsidRPr="00F34B1E" w:rsidRDefault="000632D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632DA" w:rsidRPr="00F34B1E" w:rsidRDefault="000632D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8B3652"/>
    <w:multiLevelType w:val="multilevel"/>
    <w:tmpl w:val="3FD4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29C7750"/>
    <w:multiLevelType w:val="multilevel"/>
    <w:tmpl w:val="FF26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2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5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6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10"/>
  </w:num>
  <w:num w:numId="4">
    <w:abstractNumId w:val="39"/>
  </w:num>
  <w:num w:numId="5">
    <w:abstractNumId w:val="35"/>
  </w:num>
  <w:num w:numId="6">
    <w:abstractNumId w:val="36"/>
  </w:num>
  <w:num w:numId="7">
    <w:abstractNumId w:val="26"/>
  </w:num>
  <w:num w:numId="8">
    <w:abstractNumId w:val="12"/>
  </w:num>
  <w:num w:numId="9">
    <w:abstractNumId w:val="2"/>
  </w:num>
  <w:num w:numId="10">
    <w:abstractNumId w:val="4"/>
  </w:num>
  <w:num w:numId="11">
    <w:abstractNumId w:val="21"/>
  </w:num>
  <w:num w:numId="12">
    <w:abstractNumId w:val="19"/>
  </w:num>
  <w:num w:numId="13">
    <w:abstractNumId w:val="13"/>
  </w:num>
  <w:num w:numId="14">
    <w:abstractNumId w:val="32"/>
  </w:num>
  <w:num w:numId="15">
    <w:abstractNumId w:val="17"/>
  </w:num>
  <w:num w:numId="16">
    <w:abstractNumId w:val="30"/>
  </w:num>
  <w:num w:numId="17">
    <w:abstractNumId w:val="40"/>
  </w:num>
  <w:num w:numId="18">
    <w:abstractNumId w:val="41"/>
  </w:num>
  <w:num w:numId="19">
    <w:abstractNumId w:val="11"/>
  </w:num>
  <w:num w:numId="20">
    <w:abstractNumId w:val="34"/>
  </w:num>
  <w:num w:numId="21">
    <w:abstractNumId w:val="38"/>
  </w:num>
  <w:num w:numId="22">
    <w:abstractNumId w:val="20"/>
  </w:num>
  <w:num w:numId="23">
    <w:abstractNumId w:val="18"/>
  </w:num>
  <w:num w:numId="24">
    <w:abstractNumId w:val="44"/>
  </w:num>
  <w:num w:numId="25">
    <w:abstractNumId w:val="15"/>
  </w:num>
  <w:num w:numId="26">
    <w:abstractNumId w:val="24"/>
  </w:num>
  <w:num w:numId="27">
    <w:abstractNumId w:val="6"/>
  </w:num>
  <w:num w:numId="28">
    <w:abstractNumId w:val="23"/>
  </w:num>
  <w:num w:numId="29">
    <w:abstractNumId w:val="45"/>
  </w:num>
  <w:num w:numId="30">
    <w:abstractNumId w:val="33"/>
  </w:num>
  <w:num w:numId="31">
    <w:abstractNumId w:val="16"/>
  </w:num>
  <w:num w:numId="32">
    <w:abstractNumId w:val="28"/>
  </w:num>
  <w:num w:numId="33">
    <w:abstractNumId w:val="1"/>
  </w:num>
  <w:num w:numId="34">
    <w:abstractNumId w:val="46"/>
  </w:num>
  <w:num w:numId="35">
    <w:abstractNumId w:val="8"/>
  </w:num>
  <w:num w:numId="36">
    <w:abstractNumId w:val="22"/>
  </w:num>
  <w:num w:numId="37">
    <w:abstractNumId w:val="0"/>
  </w:num>
  <w:num w:numId="38">
    <w:abstractNumId w:val="31"/>
  </w:num>
  <w:num w:numId="39">
    <w:abstractNumId w:val="3"/>
  </w:num>
  <w:num w:numId="40">
    <w:abstractNumId w:val="27"/>
  </w:num>
  <w:num w:numId="41">
    <w:abstractNumId w:val="9"/>
  </w:num>
  <w:num w:numId="42">
    <w:abstractNumId w:val="43"/>
  </w:num>
  <w:num w:numId="43">
    <w:abstractNumId w:val="25"/>
  </w:num>
  <w:num w:numId="44">
    <w:abstractNumId w:val="5"/>
  </w:num>
  <w:num w:numId="45">
    <w:abstractNumId w:val="37"/>
  </w:num>
  <w:num w:numId="46">
    <w:abstractNumId w:val="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15215"/>
    <w:rsid w:val="00025B46"/>
    <w:rsid w:val="0003255B"/>
    <w:rsid w:val="000362FD"/>
    <w:rsid w:val="00043C43"/>
    <w:rsid w:val="0004498A"/>
    <w:rsid w:val="000509E4"/>
    <w:rsid w:val="000632DA"/>
    <w:rsid w:val="000730F7"/>
    <w:rsid w:val="00095FF1"/>
    <w:rsid w:val="000A1167"/>
    <w:rsid w:val="000A1DF8"/>
    <w:rsid w:val="000C1A61"/>
    <w:rsid w:val="000C400E"/>
    <w:rsid w:val="000C5AEF"/>
    <w:rsid w:val="000D7BFB"/>
    <w:rsid w:val="000E66F7"/>
    <w:rsid w:val="0011547F"/>
    <w:rsid w:val="00117E6B"/>
    <w:rsid w:val="00132743"/>
    <w:rsid w:val="001353B3"/>
    <w:rsid w:val="00152323"/>
    <w:rsid w:val="001563B1"/>
    <w:rsid w:val="00160DFE"/>
    <w:rsid w:val="00193902"/>
    <w:rsid w:val="001B11A0"/>
    <w:rsid w:val="001B69F5"/>
    <w:rsid w:val="001D7EC2"/>
    <w:rsid w:val="001E0F7A"/>
    <w:rsid w:val="001E64A8"/>
    <w:rsid w:val="00204AEB"/>
    <w:rsid w:val="00244C13"/>
    <w:rsid w:val="00273DEA"/>
    <w:rsid w:val="00274E90"/>
    <w:rsid w:val="002C7255"/>
    <w:rsid w:val="002C7FFA"/>
    <w:rsid w:val="002D7BC0"/>
    <w:rsid w:val="00306F01"/>
    <w:rsid w:val="003311CF"/>
    <w:rsid w:val="0034186C"/>
    <w:rsid w:val="0034287F"/>
    <w:rsid w:val="00342D35"/>
    <w:rsid w:val="00345700"/>
    <w:rsid w:val="00353F60"/>
    <w:rsid w:val="0035463E"/>
    <w:rsid w:val="003553A8"/>
    <w:rsid w:val="00382D7D"/>
    <w:rsid w:val="003846E8"/>
    <w:rsid w:val="0039664C"/>
    <w:rsid w:val="003B30DD"/>
    <w:rsid w:val="003C4CE6"/>
    <w:rsid w:val="003D0B1A"/>
    <w:rsid w:val="003D1C44"/>
    <w:rsid w:val="003D2C16"/>
    <w:rsid w:val="003E0099"/>
    <w:rsid w:val="003E6B6B"/>
    <w:rsid w:val="004042BA"/>
    <w:rsid w:val="00412E12"/>
    <w:rsid w:val="00422579"/>
    <w:rsid w:val="0042419E"/>
    <w:rsid w:val="00427CEB"/>
    <w:rsid w:val="00441E4D"/>
    <w:rsid w:val="004570C7"/>
    <w:rsid w:val="00457B1F"/>
    <w:rsid w:val="0046794A"/>
    <w:rsid w:val="0049278A"/>
    <w:rsid w:val="00495BE4"/>
    <w:rsid w:val="004A1D04"/>
    <w:rsid w:val="004B3A7B"/>
    <w:rsid w:val="004D2EE3"/>
    <w:rsid w:val="004E3305"/>
    <w:rsid w:val="005104BC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60325E"/>
    <w:rsid w:val="00604754"/>
    <w:rsid w:val="00607A94"/>
    <w:rsid w:val="00610053"/>
    <w:rsid w:val="006204F0"/>
    <w:rsid w:val="00621E70"/>
    <w:rsid w:val="00647396"/>
    <w:rsid w:val="00663207"/>
    <w:rsid w:val="006655F3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4FDB"/>
    <w:rsid w:val="0075184F"/>
    <w:rsid w:val="007529B4"/>
    <w:rsid w:val="00767469"/>
    <w:rsid w:val="0077052A"/>
    <w:rsid w:val="00775FC4"/>
    <w:rsid w:val="007862CA"/>
    <w:rsid w:val="007A1B20"/>
    <w:rsid w:val="007A300B"/>
    <w:rsid w:val="007B43F4"/>
    <w:rsid w:val="007B7A1A"/>
    <w:rsid w:val="007B7CBC"/>
    <w:rsid w:val="007C7208"/>
    <w:rsid w:val="007E56A8"/>
    <w:rsid w:val="007F738E"/>
    <w:rsid w:val="00813829"/>
    <w:rsid w:val="0081665F"/>
    <w:rsid w:val="00816B96"/>
    <w:rsid w:val="008172FF"/>
    <w:rsid w:val="0082052E"/>
    <w:rsid w:val="008232C8"/>
    <w:rsid w:val="00844E7F"/>
    <w:rsid w:val="008577A6"/>
    <w:rsid w:val="008641E8"/>
    <w:rsid w:val="00885E34"/>
    <w:rsid w:val="0089700D"/>
    <w:rsid w:val="008A786A"/>
    <w:rsid w:val="008C6EED"/>
    <w:rsid w:val="008C771C"/>
    <w:rsid w:val="008D5EAD"/>
    <w:rsid w:val="008E0328"/>
    <w:rsid w:val="008E0882"/>
    <w:rsid w:val="008F4D61"/>
    <w:rsid w:val="008F609F"/>
    <w:rsid w:val="008F6A55"/>
    <w:rsid w:val="0092345C"/>
    <w:rsid w:val="00935732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136C3"/>
    <w:rsid w:val="00A20559"/>
    <w:rsid w:val="00A213C2"/>
    <w:rsid w:val="00A26C98"/>
    <w:rsid w:val="00A3521C"/>
    <w:rsid w:val="00A56A12"/>
    <w:rsid w:val="00AB551D"/>
    <w:rsid w:val="00AB76EC"/>
    <w:rsid w:val="00AC1F5A"/>
    <w:rsid w:val="00AC21FD"/>
    <w:rsid w:val="00AC3565"/>
    <w:rsid w:val="00AF1EAF"/>
    <w:rsid w:val="00B01042"/>
    <w:rsid w:val="00B020BE"/>
    <w:rsid w:val="00B167F0"/>
    <w:rsid w:val="00B30306"/>
    <w:rsid w:val="00B34388"/>
    <w:rsid w:val="00B36470"/>
    <w:rsid w:val="00B52B15"/>
    <w:rsid w:val="00B6389F"/>
    <w:rsid w:val="00B71782"/>
    <w:rsid w:val="00B76A7A"/>
    <w:rsid w:val="00B863C1"/>
    <w:rsid w:val="00B86F19"/>
    <w:rsid w:val="00BB4C20"/>
    <w:rsid w:val="00C272A5"/>
    <w:rsid w:val="00C43C0F"/>
    <w:rsid w:val="00C57072"/>
    <w:rsid w:val="00C573B6"/>
    <w:rsid w:val="00C606E3"/>
    <w:rsid w:val="00C834AF"/>
    <w:rsid w:val="00C8380B"/>
    <w:rsid w:val="00CB09B3"/>
    <w:rsid w:val="00CB68E0"/>
    <w:rsid w:val="00CC10A6"/>
    <w:rsid w:val="00CD1CAE"/>
    <w:rsid w:val="00CD303E"/>
    <w:rsid w:val="00CD654C"/>
    <w:rsid w:val="00CE5828"/>
    <w:rsid w:val="00CF1626"/>
    <w:rsid w:val="00D0312E"/>
    <w:rsid w:val="00D0587D"/>
    <w:rsid w:val="00D105B1"/>
    <w:rsid w:val="00D2293C"/>
    <w:rsid w:val="00D32D52"/>
    <w:rsid w:val="00D37721"/>
    <w:rsid w:val="00D4447D"/>
    <w:rsid w:val="00D5410E"/>
    <w:rsid w:val="00D56CF5"/>
    <w:rsid w:val="00D74E4D"/>
    <w:rsid w:val="00D93F3D"/>
    <w:rsid w:val="00DA00EC"/>
    <w:rsid w:val="00DB71EB"/>
    <w:rsid w:val="00DC7A81"/>
    <w:rsid w:val="00DE6644"/>
    <w:rsid w:val="00DE791D"/>
    <w:rsid w:val="00DF03EC"/>
    <w:rsid w:val="00E10528"/>
    <w:rsid w:val="00E21734"/>
    <w:rsid w:val="00E53790"/>
    <w:rsid w:val="00E578D2"/>
    <w:rsid w:val="00EC22CC"/>
    <w:rsid w:val="00EC3115"/>
    <w:rsid w:val="00EC4937"/>
    <w:rsid w:val="00EF05BD"/>
    <w:rsid w:val="00F00DA4"/>
    <w:rsid w:val="00F10D72"/>
    <w:rsid w:val="00F16C93"/>
    <w:rsid w:val="00F27E3E"/>
    <w:rsid w:val="00F34B1E"/>
    <w:rsid w:val="00F546A7"/>
    <w:rsid w:val="00F705DD"/>
    <w:rsid w:val="00F72BBC"/>
    <w:rsid w:val="00F77F47"/>
    <w:rsid w:val="00F8392B"/>
    <w:rsid w:val="00F8427F"/>
    <w:rsid w:val="00F8645F"/>
    <w:rsid w:val="00FA4CA8"/>
    <w:rsid w:val="00FB2843"/>
    <w:rsid w:val="00FC1A6E"/>
    <w:rsid w:val="00FC215F"/>
    <w:rsid w:val="00FC4644"/>
    <w:rsid w:val="00FC4A2C"/>
    <w:rsid w:val="00FD7DD0"/>
    <w:rsid w:val="00FE3551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locked/>
    <w:rsid w:val="006E3845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C5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6073-1266-439A-A0E1-90811BFF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3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51</cp:revision>
  <cp:lastPrinted>2019-04-18T04:19:00Z</cp:lastPrinted>
  <dcterms:created xsi:type="dcterms:W3CDTF">2015-02-25T04:34:00Z</dcterms:created>
  <dcterms:modified xsi:type="dcterms:W3CDTF">2020-02-07T11:04:00Z</dcterms:modified>
</cp:coreProperties>
</file>