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74" w:rsidRPr="00D45674" w:rsidRDefault="00D45674" w:rsidP="00D45674">
      <w:pPr>
        <w:spacing w:after="0"/>
        <w:jc w:val="right"/>
        <w:rPr>
          <w:color w:val="000000"/>
          <w:lang w:val="ru-RU"/>
        </w:rPr>
      </w:pPr>
      <w:bookmarkStart w:id="0" w:name="z84"/>
      <w:r w:rsidRPr="00D45674">
        <w:rPr>
          <w:color w:val="000000"/>
          <w:lang w:val="ru-RU"/>
        </w:rPr>
        <w:t>Приложение 5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Pr="00787414" w:rsidRDefault="00D45674" w:rsidP="00D45674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Ценовое предложение потенциального поставщика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(наименование потенциального поставщика)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D45674" w:rsidRDefault="00D45674" w:rsidP="00D45674">
      <w:pPr>
        <w:spacing w:after="0"/>
        <w:jc w:val="both"/>
      </w:pPr>
      <w:bookmarkStart w:id="1" w:name="z85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8"/>
        <w:gridCol w:w="7169"/>
        <w:gridCol w:w="1403"/>
      </w:tblGrid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86"/>
            <w:r w:rsidRPr="00787414">
              <w:rPr>
                <w:color w:val="000000"/>
                <w:sz w:val="20"/>
                <w:lang w:val="ru-RU"/>
              </w:rPr>
              <w:t>Содержание</w:t>
            </w:r>
          </w:p>
          <w:bookmarkEnd w:id="2"/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 w:rsidRPr="00787414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</w:p>
          <w:p w:rsidR="00D45674" w:rsidRDefault="00D45674" w:rsidP="00E6600A">
            <w:pPr>
              <w:spacing w:after="20"/>
              <w:ind w:left="20"/>
              <w:jc w:val="both"/>
            </w:pPr>
          </w:p>
        </w:tc>
      </w:tr>
    </w:tbl>
    <w:p w:rsidR="00D45674" w:rsidRPr="00787414" w:rsidRDefault="00D45674" w:rsidP="00D45674">
      <w:pPr>
        <w:spacing w:after="0"/>
        <w:jc w:val="both"/>
        <w:rPr>
          <w:lang w:val="ru-RU"/>
        </w:rPr>
      </w:pPr>
      <w:bookmarkStart w:id="3" w:name="z87"/>
      <w:r>
        <w:rPr>
          <w:color w:val="000000"/>
          <w:sz w:val="28"/>
        </w:rPr>
        <w:lastRenderedPageBreak/>
        <w:t>     </w:t>
      </w:r>
      <w:r w:rsidRPr="00DD64D7">
        <w:rPr>
          <w:color w:val="000000"/>
          <w:sz w:val="28"/>
          <w:lang w:val="ru-RU"/>
        </w:rPr>
        <w:t xml:space="preserve"> </w:t>
      </w:r>
      <w:r w:rsidRPr="00787414">
        <w:rPr>
          <w:color w:val="000000"/>
          <w:sz w:val="28"/>
          <w:lang w:val="ru-RU"/>
        </w:rPr>
        <w:t xml:space="preserve">* указывается цена потенциальным поставщиком и автоматически </w:t>
      </w:r>
      <w:proofErr w:type="spellStart"/>
      <w:r w:rsidRPr="00787414">
        <w:rPr>
          <w:color w:val="000000"/>
          <w:sz w:val="28"/>
          <w:lang w:val="ru-RU"/>
        </w:rPr>
        <w:t>веб-порталом</w:t>
      </w:r>
      <w:proofErr w:type="spellEnd"/>
    </w:p>
    <w:bookmarkEnd w:id="3"/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D45674" w:rsidRPr="00DD64D7" w:rsidRDefault="00D45674" w:rsidP="00D45674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Дата "___" ____________ 20___ г.</w:t>
      </w:r>
    </w:p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D45674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2021-12-22T05:19:00Z</dcterms:created>
  <dcterms:modified xsi:type="dcterms:W3CDTF">2021-12-22T05:20:00Z</dcterms:modified>
</cp:coreProperties>
</file>