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B5DAC" w14:textId="77777777" w:rsidR="009D7A57" w:rsidRPr="009D7A57" w:rsidRDefault="009D7A57" w:rsidP="009D7A57">
      <w:pPr>
        <w:spacing w:after="150"/>
        <w:jc w:val="right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9D7A57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Приложение 8 к приказу</w:t>
      </w:r>
    </w:p>
    <w:p w14:paraId="1D3578B0" w14:textId="77777777" w:rsidR="009D7A57" w:rsidRPr="009D7A57" w:rsidRDefault="009D7A57" w:rsidP="009D7A57">
      <w:pPr>
        <w:spacing w:after="150"/>
        <w:jc w:val="right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9D7A57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Форма</w:t>
      </w:r>
    </w:p>
    <w:p w14:paraId="2763AC50" w14:textId="77777777" w:rsidR="009D7A57" w:rsidRPr="009D7A57" w:rsidRDefault="009D7A57" w:rsidP="009D7A57">
      <w:pPr>
        <w:spacing w:after="150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9D7A57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Ценовое предложение потенциального поставщика _______________________________________</w:t>
      </w:r>
      <w:r w:rsidRPr="009D7A57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br/>
        <w:t>(наименование потенциального поставщика) на поставку лекарственного средства или медицинского изделия</w:t>
      </w:r>
    </w:p>
    <w:p w14:paraId="35D651A1" w14:textId="77777777" w:rsidR="009D7A57" w:rsidRPr="009D7A57" w:rsidRDefault="009D7A57" w:rsidP="009D7A57">
      <w:pPr>
        <w:spacing w:after="15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9D7A57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№ закупа ____________</w:t>
      </w:r>
    </w:p>
    <w:p w14:paraId="7A065BC9" w14:textId="77777777" w:rsidR="009D7A57" w:rsidRPr="009D7A57" w:rsidRDefault="009D7A57" w:rsidP="009D7A57">
      <w:pPr>
        <w:spacing w:after="15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9D7A57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Способ закупа ____________</w:t>
      </w:r>
    </w:p>
    <w:p w14:paraId="60FC271A" w14:textId="77777777" w:rsidR="009D7A57" w:rsidRPr="009D7A57" w:rsidRDefault="009D7A57" w:rsidP="009D7A57">
      <w:pPr>
        <w:spacing w:after="15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9D7A57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Лот № _____________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8"/>
        <w:gridCol w:w="5866"/>
        <w:gridCol w:w="3014"/>
      </w:tblGrid>
      <w:tr w:rsidR="009D7A57" w:rsidRPr="009D7A57" w14:paraId="5E8FC7A9" w14:textId="77777777" w:rsidTr="009D7A57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474FEAA" w14:textId="77777777" w:rsidR="009D7A57" w:rsidRPr="009D7A57" w:rsidRDefault="009D7A57" w:rsidP="009D7A5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7A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5AA103" w14:textId="77777777" w:rsidR="009D7A57" w:rsidRPr="009D7A57" w:rsidRDefault="009D7A57" w:rsidP="009D7A5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7A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ADFE773" w14:textId="77777777" w:rsidR="009D7A57" w:rsidRPr="009D7A57" w:rsidRDefault="009D7A57" w:rsidP="009D7A5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7A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Содержание</w:t>
            </w:r>
          </w:p>
          <w:p w14:paraId="0ABF0E2F" w14:textId="77777777" w:rsidR="009D7A57" w:rsidRPr="009D7A57" w:rsidRDefault="009D7A57" w:rsidP="009D7A5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7A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(для заполнения потенциальным поставщиком)</w:t>
            </w:r>
          </w:p>
        </w:tc>
      </w:tr>
      <w:tr w:rsidR="009D7A57" w:rsidRPr="009D7A57" w14:paraId="4E54DD58" w14:textId="77777777" w:rsidTr="009D7A57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EB8D23" w14:textId="77777777" w:rsidR="009D7A57" w:rsidRPr="009D7A57" w:rsidRDefault="009D7A57" w:rsidP="009D7A5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7A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3926364" w14:textId="77777777" w:rsidR="009D7A57" w:rsidRPr="009D7A57" w:rsidRDefault="009D7A57" w:rsidP="009D7A5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7A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лекарственного средства или медицинского изделия (международное непатентованное название или состав) согласно Перечню единого дистрибьютора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FBA77B" w14:textId="77777777" w:rsidR="009D7A57" w:rsidRPr="009D7A57" w:rsidRDefault="009D7A57" w:rsidP="009D7A5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7A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D7A57" w:rsidRPr="009D7A57" w14:paraId="5B7103DF" w14:textId="77777777" w:rsidTr="009D7A57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BC53A2" w14:textId="77777777" w:rsidR="009D7A57" w:rsidRPr="009D7A57" w:rsidRDefault="009D7A57" w:rsidP="009D7A5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7A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BE13F72" w14:textId="77777777" w:rsidR="009D7A57" w:rsidRPr="009D7A57" w:rsidRDefault="009D7A57" w:rsidP="009D7A5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7A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Характеристика согласно Перечню единого дистрибьютора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B4BF132" w14:textId="77777777" w:rsidR="009D7A57" w:rsidRPr="009D7A57" w:rsidRDefault="009D7A57" w:rsidP="009D7A5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7A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D7A57" w:rsidRPr="009D7A57" w14:paraId="1A6997BF" w14:textId="77777777" w:rsidTr="009D7A57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AE73D5" w14:textId="77777777" w:rsidR="009D7A57" w:rsidRPr="009D7A57" w:rsidRDefault="009D7A57" w:rsidP="009D7A5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7A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49E627B" w14:textId="77777777" w:rsidR="009D7A57" w:rsidRPr="009D7A57" w:rsidRDefault="009D7A57" w:rsidP="009D7A5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7A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Единица измерения согласно Перечню единого дистрибьютора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B34FA0C" w14:textId="77777777" w:rsidR="009D7A57" w:rsidRPr="009D7A57" w:rsidRDefault="009D7A57" w:rsidP="009D7A5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7A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D7A57" w:rsidRPr="009D7A57" w14:paraId="6E2E23C1" w14:textId="77777777" w:rsidTr="009D7A57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EF37C0" w14:textId="77777777" w:rsidR="009D7A57" w:rsidRPr="009D7A57" w:rsidRDefault="009D7A57" w:rsidP="009D7A5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7A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3AB7E2" w14:textId="77777777" w:rsidR="009D7A57" w:rsidRPr="009D7A57" w:rsidRDefault="009D7A57" w:rsidP="009D7A5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7A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Цена закупа согласно Перечню единого дистрибьютора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AD51F7" w14:textId="77777777" w:rsidR="009D7A57" w:rsidRPr="009D7A57" w:rsidRDefault="009D7A57" w:rsidP="009D7A5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7A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D7A57" w:rsidRPr="009D7A57" w14:paraId="15EF04A0" w14:textId="77777777" w:rsidTr="009D7A57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B1E97B3" w14:textId="77777777" w:rsidR="009D7A57" w:rsidRPr="009D7A57" w:rsidRDefault="009D7A57" w:rsidP="009D7A5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7A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AEA024" w14:textId="77777777" w:rsidR="009D7A57" w:rsidRPr="009D7A57" w:rsidRDefault="009D7A57" w:rsidP="009D7A5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7A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42777E" w14:textId="77777777" w:rsidR="009D7A57" w:rsidRPr="009D7A57" w:rsidRDefault="009D7A57" w:rsidP="009D7A5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7A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D7A57" w:rsidRPr="009D7A57" w14:paraId="5F4221E0" w14:textId="77777777" w:rsidTr="009D7A57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913E87" w14:textId="77777777" w:rsidR="009D7A57" w:rsidRPr="009D7A57" w:rsidRDefault="009D7A57" w:rsidP="009D7A5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7A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1870B3" w14:textId="77777777" w:rsidR="009D7A57" w:rsidRPr="009D7A57" w:rsidRDefault="009D7A57" w:rsidP="009D7A5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7A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A84A95" w14:textId="77777777" w:rsidR="009D7A57" w:rsidRPr="009D7A57" w:rsidRDefault="009D7A57" w:rsidP="009D7A5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7A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D7A57" w:rsidRPr="009D7A57" w14:paraId="6B71D1C2" w14:textId="77777777" w:rsidTr="009D7A57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71A7003" w14:textId="77777777" w:rsidR="009D7A57" w:rsidRPr="009D7A57" w:rsidRDefault="009D7A57" w:rsidP="009D7A5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7A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C47CA34" w14:textId="77777777" w:rsidR="009D7A57" w:rsidRPr="009D7A57" w:rsidRDefault="009D7A57" w:rsidP="009D7A5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7A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Лекарственная форма (форма выпуска)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924FFB1" w14:textId="77777777" w:rsidR="009D7A57" w:rsidRPr="009D7A57" w:rsidRDefault="009D7A57" w:rsidP="009D7A5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7A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D7A57" w:rsidRPr="009D7A57" w14:paraId="6C685CCF" w14:textId="77777777" w:rsidTr="009D7A57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8902FB" w14:textId="77777777" w:rsidR="009D7A57" w:rsidRPr="009D7A57" w:rsidRDefault="009D7A57" w:rsidP="009D7A5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7A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440245" w14:textId="77777777" w:rsidR="009D7A57" w:rsidRPr="009D7A57" w:rsidRDefault="009D7A57" w:rsidP="009D7A5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7A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Производитель, страна происхождения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17D58D" w14:textId="77777777" w:rsidR="009D7A57" w:rsidRPr="009D7A57" w:rsidRDefault="009D7A57" w:rsidP="009D7A5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7A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D7A57" w:rsidRPr="009D7A57" w14:paraId="6ADD3152" w14:textId="77777777" w:rsidTr="009D7A57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BD6230" w14:textId="77777777" w:rsidR="009D7A57" w:rsidRPr="009D7A57" w:rsidRDefault="009D7A57" w:rsidP="009D7A5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7A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6CC858" w14:textId="77777777" w:rsidR="009D7A57" w:rsidRPr="009D7A57" w:rsidRDefault="009D7A57" w:rsidP="009D7A5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7A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4EAA04" w14:textId="77777777" w:rsidR="009D7A57" w:rsidRPr="009D7A57" w:rsidRDefault="009D7A57" w:rsidP="009D7A5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7A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D7A57" w:rsidRPr="009D7A57" w14:paraId="4537D143" w14:textId="77777777" w:rsidTr="009D7A57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B9F6C6" w14:textId="77777777" w:rsidR="009D7A57" w:rsidRPr="009D7A57" w:rsidRDefault="009D7A57" w:rsidP="009D7A5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7A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3CD7A1" w14:textId="77777777" w:rsidR="009D7A57" w:rsidRPr="009D7A57" w:rsidRDefault="009D7A57" w:rsidP="009D7A5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7A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Единица измерения по регистрационному удостоверению/разрешению на разовый ввоз/цена с наценкой Единого дистрибьютора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0292331" w14:textId="77777777" w:rsidR="009D7A57" w:rsidRPr="009D7A57" w:rsidRDefault="009D7A57" w:rsidP="009D7A5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7A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*</w:t>
            </w:r>
          </w:p>
        </w:tc>
      </w:tr>
      <w:tr w:rsidR="009D7A57" w:rsidRPr="009D7A57" w14:paraId="08DC2879" w14:textId="77777777" w:rsidTr="009D7A57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963D59B" w14:textId="77777777" w:rsidR="009D7A57" w:rsidRPr="009D7A57" w:rsidRDefault="009D7A57" w:rsidP="009D7A5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7A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064A23" w14:textId="77777777" w:rsidR="009D7A57" w:rsidRPr="009D7A57" w:rsidRDefault="009D7A57" w:rsidP="009D7A5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7A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Цена за единицу в тенге на условиях поставки DDP ИНКОТЕРМС 2020 до пункта (пунктов) доставки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A570EB6" w14:textId="77777777" w:rsidR="009D7A57" w:rsidRPr="009D7A57" w:rsidRDefault="009D7A57" w:rsidP="009D7A5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7A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D7A57" w:rsidRPr="009D7A57" w14:paraId="7DDA8BC2" w14:textId="77777777" w:rsidTr="009D7A57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10960F5" w14:textId="77777777" w:rsidR="009D7A57" w:rsidRPr="009D7A57" w:rsidRDefault="009D7A57" w:rsidP="009D7A5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7A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D956EB" w14:textId="77777777" w:rsidR="009D7A57" w:rsidRPr="009D7A57" w:rsidRDefault="009D7A57" w:rsidP="009D7A5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7A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в единицах измерения (объем)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E84CE4" w14:textId="77777777" w:rsidR="009D7A57" w:rsidRPr="009D7A57" w:rsidRDefault="009D7A57" w:rsidP="009D7A5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7A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D7A57" w:rsidRPr="009D7A57" w14:paraId="7E51F93E" w14:textId="77777777" w:rsidTr="009D7A57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43095E0" w14:textId="77777777" w:rsidR="009D7A57" w:rsidRPr="009D7A57" w:rsidRDefault="009D7A57" w:rsidP="009D7A5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7A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F28AB8" w14:textId="77777777" w:rsidR="009D7A57" w:rsidRPr="009D7A57" w:rsidRDefault="009D7A57" w:rsidP="009D7A5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7A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Сумма поставки в тенге на условиях поставки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на НДС и других налогов, платежей и сборов, другие расходы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C06E3C" w14:textId="77777777" w:rsidR="009D7A57" w:rsidRPr="009D7A57" w:rsidRDefault="009D7A57" w:rsidP="009D7A5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7A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D7A57" w:rsidRPr="009D7A57" w14:paraId="7BF6209E" w14:textId="77777777" w:rsidTr="009D7A57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D3ACB2" w14:textId="77777777" w:rsidR="009D7A57" w:rsidRPr="009D7A57" w:rsidRDefault="009D7A57" w:rsidP="009D7A5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7A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894F52B" w14:textId="77777777" w:rsidR="009D7A57" w:rsidRPr="009D7A57" w:rsidRDefault="009D7A57" w:rsidP="009D7A5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7A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График поставки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8E378E" w14:textId="77777777" w:rsidR="009D7A57" w:rsidRPr="009D7A57" w:rsidRDefault="009D7A57" w:rsidP="009D7A5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7A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14:paraId="2C4E4C07" w14:textId="77777777" w:rsidR="009D7A57" w:rsidRPr="009D7A57" w:rsidRDefault="009D7A57" w:rsidP="009D7A57">
      <w:pPr>
        <w:spacing w:after="15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9D7A57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* указывается цена потенциальным поставщиком и автоматически веб-порталом формируется цена с учетом наценки Единого дистрибьютора</w:t>
      </w:r>
    </w:p>
    <w:p w14:paraId="52C7817B" w14:textId="77777777" w:rsidR="009D7A57" w:rsidRPr="009D7A57" w:rsidRDefault="009D7A57" w:rsidP="009D7A57">
      <w:pPr>
        <w:spacing w:after="15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9D7A57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Дата "___" ____________ 20___ г.</w:t>
      </w:r>
    </w:p>
    <w:p w14:paraId="4ABF3CD3" w14:textId="77777777" w:rsidR="009D7A57" w:rsidRPr="009D7A57" w:rsidRDefault="009D7A57" w:rsidP="009D7A57">
      <w:pPr>
        <w:spacing w:after="15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9D7A57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Должность, Ф.И.О. (при его наличии) _________________ __________________ Подпись</w:t>
      </w:r>
    </w:p>
    <w:p w14:paraId="258D4F22" w14:textId="77777777" w:rsidR="009D7A57" w:rsidRPr="009D7A57" w:rsidRDefault="009D7A57" w:rsidP="009D7A57">
      <w:pPr>
        <w:spacing w:after="15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9D7A57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_________ Печать (при наличии)</w:t>
      </w:r>
    </w:p>
    <w:p w14:paraId="03EC9692" w14:textId="72EB5FF9" w:rsidR="00F12C76" w:rsidRPr="009D7A57" w:rsidRDefault="00F12C76" w:rsidP="009D7A57"/>
    <w:sectPr w:rsidR="00F12C76" w:rsidRPr="009D7A57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A57"/>
    <w:rsid w:val="006C0B77"/>
    <w:rsid w:val="008242FF"/>
    <w:rsid w:val="00870751"/>
    <w:rsid w:val="00922C48"/>
    <w:rsid w:val="009D7A57"/>
    <w:rsid w:val="00B915B7"/>
    <w:rsid w:val="00E34BF5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28F65"/>
  <w15:chartTrackingRefBased/>
  <w15:docId w15:val="{ADF1BCB0-BC07-48E3-B727-BE7BBDA62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D7A57"/>
    <w:rPr>
      <w:b/>
      <w:bCs/>
    </w:rPr>
  </w:style>
  <w:style w:type="paragraph" w:styleId="a4">
    <w:name w:val="Normal (Web)"/>
    <w:basedOn w:val="a"/>
    <w:uiPriority w:val="99"/>
    <w:semiHidden/>
    <w:unhideWhenUsed/>
    <w:rsid w:val="009D7A5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0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9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0049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50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3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2022-04-11T04:21:00Z</dcterms:created>
  <dcterms:modified xsi:type="dcterms:W3CDTF">2022-04-11T04:21:00Z</dcterms:modified>
</cp:coreProperties>
</file>